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31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4A28BF">
        <w:rPr>
          <w:rFonts w:asciiTheme="majorEastAsia" w:eastAsiaTheme="majorEastAsia" w:hAnsiTheme="majorEastAsia" w:cs="PMingLiU" w:hint="eastAsia"/>
          <w:b/>
          <w:bCs/>
          <w:sz w:val="32"/>
          <w:szCs w:val="32"/>
        </w:rPr>
        <w:t>後院的遊擊隊</w:t>
      </w:r>
    </w:p>
    <w:p w:rsidR="00214D31" w:rsidRPr="004A28BF" w:rsidRDefault="00214D31" w:rsidP="00214D31">
      <w:pPr>
        <w:spacing w:after="0" w:line="240" w:lineRule="auto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陳東榮</w:t>
      </w:r>
      <w:r w:rsidRPr="004A28BF">
        <w:rPr>
          <w:rFonts w:asciiTheme="majorEastAsia" w:eastAsiaTheme="majorEastAsia" w:hAnsiTheme="majorEastAsia" w:cs="Times New Roman"/>
          <w:b/>
          <w:sz w:val="24"/>
          <w:szCs w:val="24"/>
        </w:rPr>
        <w:t xml:space="preserve"> </w:t>
      </w:r>
    </w:p>
    <w:p w:rsidR="004451AA" w:rsidRPr="004A28BF" w:rsidRDefault="004451AA" w:rsidP="004451AA">
      <w:pPr>
        <w:spacing w:after="0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br/>
      </w:r>
      <w:r w:rsidRPr="004A28BF">
        <w:rPr>
          <w:rFonts w:asciiTheme="majorEastAsia" w:eastAsiaTheme="majorEastAsia" w:hAnsiTheme="majorEastAsia" w:cs="Times New Roman"/>
          <w:noProof/>
          <w:sz w:val="24"/>
          <w:szCs w:val="24"/>
        </w:rPr>
        <w:drawing>
          <wp:inline distT="0" distB="0" distL="0" distR="0" wp14:anchorId="2814B464" wp14:editId="3D5937C5">
            <wp:extent cx="3939540" cy="3923773"/>
            <wp:effectExtent l="0" t="0" r="3810" b="635"/>
            <wp:docPr id="2" name="ll_0" descr="http://blog.yimg.com/2/8RY9jzV7s5_jvTmESpiDwleY5Zhq7uzGFdloZYoRCs2H8BxQP03SRA--/5/l/KuIl8Qhm8WVjNV4ptLFl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5/l/KuIl8Qhm8WVjNV4ptLFl3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136" cy="39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8BF">
        <w:rPr>
          <w:rFonts w:asciiTheme="majorEastAsia" w:eastAsiaTheme="majorEastAsia" w:hAnsiTheme="majorEastAsia" w:cs="Times New Roman"/>
          <w:sz w:val="24"/>
          <w:szCs w:val="24"/>
        </w:rPr>
        <w:br/>
      </w:r>
      <w:r w:rsidRPr="004A28BF">
        <w:rPr>
          <w:rFonts w:asciiTheme="majorEastAsia" w:eastAsiaTheme="majorEastAsia" w:hAnsiTheme="majorEastAsia" w:cs="Times New Roman"/>
          <w:sz w:val="24"/>
          <w:szCs w:val="24"/>
        </w:rPr>
        <w:br/>
      </w:r>
      <w:r w:rsidRPr="004A28BF">
        <w:rPr>
          <w:rFonts w:asciiTheme="majorEastAsia" w:eastAsiaTheme="majorEastAsia" w:hAnsiTheme="majorEastAsia" w:cs="Times New Roman"/>
          <w:sz w:val="24"/>
          <w:szCs w:val="24"/>
        </w:rPr>
        <w:br/>
      </w:r>
      <w:r w:rsidRPr="004A28BF">
        <w:rPr>
          <w:rFonts w:asciiTheme="majorEastAsia" w:eastAsiaTheme="majorEastAsia" w:hAnsiTheme="majorEastAsia" w:cs="Times New Roman"/>
          <w:noProof/>
          <w:sz w:val="24"/>
          <w:szCs w:val="24"/>
        </w:rPr>
        <w:drawing>
          <wp:inline distT="0" distB="0" distL="0" distR="0" wp14:anchorId="22BD596F" wp14:editId="551CBB22">
            <wp:extent cx="4210624" cy="2803525"/>
            <wp:effectExtent l="0" t="0" r="0" b="0"/>
            <wp:docPr id="3" name="ll_1" descr="http://blog.yimg.com/2/8RY9jzV7s5_jvTmESpiDwleY5Zhq7uzGFdloZYoRCs2H8BxQP03SRA--/1/l/5Q5pbQcWh.5urk2Xsct9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1/l/5Q5pbQcWh.5urk2Xsct9z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54" cy="28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31" w:rsidRPr="004A28BF" w:rsidRDefault="004451AA" w:rsidP="00214D31">
      <w:pPr>
        <w:spacing w:after="0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我家院子裏, 有很多樹, 其中有不少的硬果樹, 包括山核桃, 黑核桃, 中華栗子, 橡樹…等等, 這些硬果都是一些動物喜愛的美食,尤其是那人人說樣子”可愛”的松鼠們, 更是常常雙手捧著一顆山核桃站在我面前, 嘴巴一開一合, 讚不絕口。</w:t>
      </w:r>
      <w:r w:rsidRPr="004A28BF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</w:p>
    <w:p w:rsidR="00214D31" w:rsidRPr="004A28BF" w:rsidRDefault="00214D31" w:rsidP="00214D31">
      <w:pPr>
        <w:spacing w:after="0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:rsidR="004451AA" w:rsidRPr="004A28BF" w:rsidRDefault="004451AA" w:rsidP="00214D31">
      <w:pPr>
        <w:spacing w:after="0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我家園子裏的訪客, 有蜜蜂, 蝴蝶, 野鹿, 浣熊 (raccoon)以及各色各樣的鳥類們, 他們都是我伸出雙手, 熱情歡迎的客人。我盡地主之誼, 在樹枝上掛了兩個餵鳥的飼料屋, 供鳥洗澡的水盆, 在每棵大樹下掛一個讓鳥兒們築巢的小木屋, 還造了一個有小橋, 有流水的日本花園, 到處還種滿花草, 讓蝴蝶, 晴蜓, 青蛙們都有舒適的環境, 可以供它們唱歌跳舞, 轟叭一番, 當然還在此傳宗接代。可嘆的是, 這世界有好人也有壞人, 這些壞蛋, 就是那很會裝可愛, 掛羊頭賣狗肉的松鼠了。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年青時, 當我在森林裏, 在公園裏, 在別人的院子裏看到這些小鬼頭,靈活的身手, 上翹而毛茸茸的尾巴, 在樹枝上飛上飛下, 在地上追逐嬉戲時, 我也覺得很興奮, 很讚美這些傢伙的。而且還要替牠們照相, 示之於人, 引以為榮。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不過本性難移, 一旦這些遊手好閑的傢伙, 跑入我這老好人的家園, 它們的劣根性就蛇出來了。 首先牠們在屋後的陽台上, 把紅色水瓶裏的糖槳水弄乾了。這水瓶是我掛在木柱上用來餵小蜂鳥的。這些壞蛋們爬上柱子, 抱住這花朵樣的瓶子當踿躚, 把裏面的糖水搖得滿地都是, 也引來一大堆的螞蟻。這些糖水, 本來一個月才需填換一次, 現在轉頭就乾了。我拿了那種毛毛刺剌的鐵絲網片包在水瓶外, 以為可以嚇怕它們, 結果牠們罪行照犯, 直到我把瓶水固定在柱子止, 牠們才搖不動。</w:t>
      </w:r>
    </w:p>
    <w:p w:rsidR="004451AA" w:rsidRPr="004A28BF" w:rsidRDefault="004451AA" w:rsidP="00AD2964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提到我的餵鳥槽, 本來是開放性的一個大吊盆, 這些壞蛋乾脆就跳上盆子裏, 大快朵頤之餘, 還大盪踿躚, 把盆中的葵花子撒得滿地都是。後來我買了兩個專防松鼠的餵鳥槽, 是一個像小屋子的鐵桶, 在飼料出口處有一橫杆, 小鳥站在橫杆上吃食, 非常方便, 松鼠要取食時, 必須跳到飼料糟的屋頂上, 還需握住橫杆才能靠近食物出口, 但是松鼠的重量, 會把這蹺蹺板一樣的橫杆壓下去, 這樣子, 葵花子的出口就被關了起來, 讓松鼠吃不到葵花子了。每天早上, 我喜歡站在廚旁窗前吃早餐, 看著這些傢伙只能挑著小鳥們掉在地上的幾個廚餘, 狼吞虎嚥。有時, 牠們覺得興有未足, 就會跳到槽邊的樹幹上, 不過, 牠們也只能眼睜睜地望著那綠色, 盛滿葵花子的餵鳥槽靜靜地吊在那裏, 真是又著急又無奈! 這時的我, 真是 What a beautiful morning!!! 不過人就是矛盾的產物, 有時我又看得可憐, 忍不住會打開窗子, 把一片塗滿香脆花生醬的烤麵包, 丟給牠們共享. 這時候, 我又覺得, 我是世界上最仁慈的人了!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小女兒知道我與松鼠們的交戰後, 在第一年的聖誕節時, 送我一本書當禮物, 書名叫 “怎樣謀殺松鼠?”, 裏面一百八十般武藝樣樣俱全, 還有設計圖, 其中包括自殺炸彈。 第二年她看到我仍陷於戰爭的泥淖之中, 不能自拔, 又送我一本 “怎樣與松鼠和平共存?” 我拜讀之後, 想想也有道理, 大人不記小人過, 堂堂人類, 豈可與鼠輩計較?</w:t>
      </w:r>
    </w:p>
    <w:p w:rsidR="004451AA" w:rsidRPr="004A28BF" w:rsidRDefault="004451AA" w:rsidP="004451AA">
      <w:pPr>
        <w:spacing w:before="100" w:beforeAutospacing="1" w:after="100" w:afterAutospacing="1" w:line="240" w:lineRule="auto"/>
        <w:ind w:firstLine="720"/>
        <w:rPr>
          <w:rFonts w:asciiTheme="majorEastAsia" w:eastAsiaTheme="majorEastAsia" w:hAnsiTheme="majorEastAsia" w:cs="Times New Roman"/>
          <w:sz w:val="24"/>
          <w:szCs w:val="24"/>
        </w:rPr>
      </w:pP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就這樣, 我就戒急用忍, 自動休兵, 忍氣吞聲, 一再告訴自已, 松鼠也有鼠權, 我要履行三不政策, “不殺, 不餵, 不看”, 不看它糟踏我, 不餵牠, 也不看牠可憐, 儘管芬芬常常抱怨, 松鼠把她新種的花苗弄得個個慘不忍睹, 我還是勸她, “有量才有福” 。</w:t>
      </w:r>
    </w:p>
    <w:p w:rsidR="004451AA" w:rsidRPr="004A28BF" w:rsidRDefault="004451AA" w:rsidP="004451AA">
      <w:pPr>
        <w:spacing w:before="100" w:beforeAutospacing="1" w:after="100" w:afterAutospacing="1" w:line="240" w:lineRule="auto"/>
        <w:ind w:firstLine="720"/>
        <w:rPr>
          <w:rFonts w:asciiTheme="majorEastAsia" w:eastAsiaTheme="majorEastAsia" w:hAnsiTheme="majorEastAsia" w:cs="Times New Roman"/>
          <w:sz w:val="24"/>
          <w:szCs w:val="24"/>
        </w:rPr>
      </w:pPr>
    </w:p>
    <w:p w:rsidR="004451AA" w:rsidRPr="004A28BF" w:rsidRDefault="004451AA" w:rsidP="004451AA">
      <w:pPr>
        <w:spacing w:after="0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/>
          <w:noProof/>
          <w:sz w:val="24"/>
          <w:szCs w:val="24"/>
        </w:rPr>
        <w:drawing>
          <wp:inline distT="0" distB="0" distL="0" distR="0" wp14:anchorId="33097D34" wp14:editId="0E15142D">
            <wp:extent cx="4759960" cy="3187700"/>
            <wp:effectExtent l="0" t="0" r="2540" b="0"/>
            <wp:docPr id="4" name="ll_2" descr="http://blog.yimg.com/2/8RY9jzV7s5_jvTmESpiDwleY5Zhq7uzGFdloZYoRCs2H8BxQP03SRA--/2/l/HXHutG9wvR4FKeO7brJO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2/l/HXHutG9wvR4FKeO7brJO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有一天, 剛享受了一頓美味的晚餐, 正是覺得夫復何求的時刻, 忽然間, 廚房的隔牆中, 傳來卡拉卡拉的聲音, 聽起來就是松鼠跑進牆壁夾間的聲音。 第二天, 我又在屋後的陽台上, 發現松鼠把兩個白色大木窗的四緣, 通通咬囓得破破爛爛了。 我真是火冒三丈, 立刻開車到附近的一家百年老雜貨店, 尋找復仇之道。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店老板知道了我的來意, 大笑一聲, 告訴我, 他與我同是受害者之一, 他說, 他店裏賣有兩種除鼠利器, 一個是可夾住松鼠的鐵製夾鼠器, 另一種是捕鼠籠。 我大喜過望, 兩種都要, 而且要給我最好最厲害的。 捕鼠籠就是我們常見的那種, 一個鐵絲籠, 有活動前門。夾鼠器則是山中獵人所用的那種, 這我還是第一次見到。 這圓形大鐵環的夾鼠器需要先用雙腳踏住兩邊的把柄, 然後把扳針放入卡座, 在上面的小圓盤放食餌。當松鼠的體重壓到小食盤, 卡針就會脫開, 鐵環會夾住這小傢伙。他一再叮嚀, 要我小心, 否則會先夾到自已的腳, 千萬注意。</w:t>
      </w:r>
    </w:p>
    <w:p w:rsidR="004451AA" w:rsidRPr="004A28BF" w:rsidRDefault="004451AA" w:rsidP="004451AA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這時, 又有幾位顧客進來, 一聽我們的對話, 大家紛紛圍著松鼠議題嗆聲, 每一位都有他們被松鼠糟踏及報仇的經驗, 還有一位說紅燒松鼠也是一種山珍, 其美無比呢!! 我說等我捉到了拿來送他, 他又忙著推辭不納了。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一回家, 我就把夾鼠器裝上, 放在屋後的陽台上。那晚半夜, 大大的叭啦一聲, 把我驚醒, 我先是一喜, 捉到了! 捉到了!!! 但轉頭一想, 糟糕!! 這血淋淋的小傢伙一定把我的白色陽台弄得一片血腥, 難以清洗, 而且還要以我的雙腳, 踩開這夾鼠器, 然後拿開這屍體.....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好不容易, 等到天亮, 我戰戰競競地打開後門, 心頭一亮, 夾鼠器還好好地擺在那裏, 那裏有血淋淋的獵物?? 真是謝天謝地! 但是, 我並沒有放棄, 這次, 我把夾鼠器擺在廚房窗前的大樹下, 事先把一條長長的鐵鍊套在夾鼠器, 打算夾到了就把松鼠及鐵器遠遠地拉到後院的樹林裏, 讓經常在空中巡視的老鷹把它清除掉。而且也可以讓那些鼠輩看看模樣, 殺雞警猴。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隔天一看, 我放的山粟子不見了, 但夾鼠器一動都沒動, 也許松鼠太輕了。心生一計, 這次我把山粟子放在夾鼠器下, 想像這小傢伙必須要在卡板上動手動腳才能把底下的山粟子拿到。隔天一看, 這壞蛋竟是從旁邊挖土, 不經上面, 又把粟子拿去吃了。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這次, 我棋逢敵手, 不敢輕敵, 經過苦思, 就拿一個圓形的沙丁魚空鋁罐埋在土中, 罐子裏面放置誘餌, 然後在上面放夾鼠器。 這樣一來, 牠就不能從旁挖通, 而必須由上面進入了。 沒想到, 還不過一個下午, 就發現夾鼠器完好地被拖在一邊, 罐子裏的山粟子, 已經無影無蹤了。 這次, 我不再相信人類是惟一有邏輯思考能力的動物了。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後來, 我也嘗試使用彈弓報復, 但我發現, 以我的臂力, 即使打到牠了, 牠也若無其事。 甚至有幾次, 鐵丸反而在我窗口的框板上, 射穿了幾個缺陷。有一次, 還射到窗沿, 鐵丸倒彈, 差點打到我自己。 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這下子, 屢戰屢敗, 我真是心頭鬱卒, 形之於色。 醫院的一些同事得知我的心事, 也紛紛提出他們的經驗。 沒想到這些平常救人濟世的弟兄們, 竟然都是獵鼠高手。 有一位同事說, 他家的松鼠都被他和兒子們獵光了, 還有一位曾經當過教授的同事, 更是在光天化日之下, 舉著獵槍在他的前院對著樹上打松鼠。本來, 在我們市區內, 是不准用槍的, 而且獵松鼠也是只限於在一定的季節。不過, 也許松鼠是人人喊打的壞蛋, 鄰居們都掙一隻眼閉一隻眼. 沒人抱怨。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後來, 一位農夫朋友對我說, 高速度的 BB 彈就可以讓松鼠完蛋。 我就到附近的 Dicks 運動器材店買了一把射擊比賽用的高速 BB 槍。我先在院子裏練習, 心想, 你們這些小鬼頭, 雖然, 我腦子不比你聰明, 至少老爺擁有高科技, 船堅砲利。</w:t>
      </w:r>
    </w:p>
    <w:p w:rsidR="004451AA" w:rsidRPr="004A28BF" w:rsidRDefault="004451AA" w:rsidP="004451AA">
      <w:pPr>
        <w:spacing w:before="100" w:beforeAutospacing="1" w:after="100" w:afterAutospacing="1" w:line="240" w:lineRule="auto"/>
        <w:ind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/>
          <w:noProof/>
          <w:sz w:val="24"/>
          <w:szCs w:val="24"/>
        </w:rPr>
        <w:lastRenderedPageBreak/>
        <w:drawing>
          <wp:inline distT="0" distB="0" distL="0" distR="0" wp14:anchorId="3749832C" wp14:editId="1A3A133E">
            <wp:extent cx="4759960" cy="3169285"/>
            <wp:effectExtent l="0" t="0" r="2540" b="0"/>
            <wp:docPr id="5" name="ll_3" descr="http://blog.yimg.com/2/8RY9jzV7s5_jvTmESpiDwleY5Zhq7uzGFdloZYoRCs2H8BxQP03SRA--/0/l/TW3F9GP_N7oxjAAFoxoz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0/l/TW3F9GP_N7oxjAAFoxozR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隔日, 天一亮, 我就舉槍站在廚房的窗前, 兩隻小鬼頭, 果然又在餵鳥槽下用早餐, 我一見大喜, 心跳加速, 舉槍一射, 呯的一聲, 松鼠並沒有聞聲倒斃。 只見兩隻小鬼頭嚇了一跳, 跑了幾步, 但隨即定下心來, 又若無其事地繼續牠們的早餐。 我趕快又裝彈射擊了好幾次, 可惜, 子彈都不知飛到那裏去了? 最後, 這兩隻小鬼頭被槍聲擾得食不知味, 竟然氣得跳上樹幹, 睜著兩對憤怒的眼睛, 擺動著他們挺直的尾巴, 呲牙咧齒, 向我示威呢!!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我在措手無策, 失望之餘, 終於想起我還有一個最古老方法的捕鼠籠。想想 既然古今中外, 至今還在用籠捕鼠, 其中必有道理, 不妨一試。 我就拿出籠子, 裝上誘餌, 套上卡針, 放在大樹下。然後, 我就站在廚房窗口, 守株待鼠, 果然不久, 我就看到一隻小鬼頭在籠邊徘迴巡視。 接著, 牠就在籠的門前一呎遠的地方坐下來, 兩眼直視著籠子裏的三顆山粟子。 牠一付又想要又害怕的反覆小動作, 讓我又起了憐愛之心。 可驚的是, 這小鬼頭的竟比一些男人, 美色當前, 就不知死活的傻徑更有定力, 牠在思考了一段時間, 就決定遠離是非之地了。</w:t>
      </w:r>
    </w:p>
    <w:p w:rsidR="004451AA" w:rsidRPr="004A28BF" w:rsidRDefault="004451AA" w:rsidP="00214D31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不過, 小鬼頭也有很多沒有定力的。 第三天我就捉到一隻了。這固然是我夢寐以求的事, 但是接下來的是, 我要如何處理牠? 我打電話請教幾位朋友, 有的要我把牠槍斃, 有的要我用水淹, 有的要我把牠埋掉, 有的要我讓牠安樂死, 張太太勸我要愛護動物, 說小松鼠很可愛, 我很高興, 說要送她, 讓她當寶貝, 她又提醒我說, “已所不欲, 勿施於人” 。 </w:t>
      </w:r>
    </w:p>
    <w:p w:rsidR="004451AA" w:rsidRPr="004A28BF" w:rsidRDefault="004451AA" w:rsidP="00AD2964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A28BF">
        <w:rPr>
          <w:rFonts w:asciiTheme="majorEastAsia" w:eastAsiaTheme="majorEastAsia" w:hAnsiTheme="majorEastAsia" w:cs="Times New Roman" w:hint="eastAsia"/>
          <w:sz w:val="24"/>
          <w:szCs w:val="24"/>
        </w:rPr>
        <w:t>現在, 每當我看見窗外的那群遊擊隊, 我總是把目光移到藍色的晴空, 因為我仍然在寬容與報復, 慈悲與暴力中掙扎!! 不過, 我不知道這種保持現狀的鴕鳥政策, 能持續多久? 我也實在不知道應該如何來應付這群遊擊隊??</w:t>
      </w:r>
      <w:bookmarkStart w:id="0" w:name="_GoBack"/>
      <w:bookmarkEnd w:id="0"/>
    </w:p>
    <w:p w:rsidR="00C95067" w:rsidRPr="004A28BF" w:rsidRDefault="00B53A13">
      <w:pPr>
        <w:rPr>
          <w:rFonts w:asciiTheme="majorEastAsia" w:eastAsiaTheme="majorEastAsia" w:hAnsiTheme="majorEastAsia"/>
          <w:sz w:val="24"/>
          <w:szCs w:val="24"/>
        </w:rPr>
      </w:pPr>
    </w:p>
    <w:sectPr w:rsidR="00C95067" w:rsidRPr="004A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13" w:rsidRDefault="00B53A13" w:rsidP="00214D31">
      <w:pPr>
        <w:spacing w:after="0" w:line="240" w:lineRule="auto"/>
      </w:pPr>
      <w:r>
        <w:separator/>
      </w:r>
    </w:p>
  </w:endnote>
  <w:endnote w:type="continuationSeparator" w:id="0">
    <w:p w:rsidR="00B53A13" w:rsidRDefault="00B53A13" w:rsidP="0021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13" w:rsidRDefault="00B53A13" w:rsidP="00214D31">
      <w:pPr>
        <w:spacing w:after="0" w:line="240" w:lineRule="auto"/>
      </w:pPr>
      <w:r>
        <w:separator/>
      </w:r>
    </w:p>
  </w:footnote>
  <w:footnote w:type="continuationSeparator" w:id="0">
    <w:p w:rsidR="00B53A13" w:rsidRDefault="00B53A13" w:rsidP="0021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AA"/>
    <w:rsid w:val="00040472"/>
    <w:rsid w:val="00214D31"/>
    <w:rsid w:val="004451AA"/>
    <w:rsid w:val="004A28BF"/>
    <w:rsid w:val="005B3D0D"/>
    <w:rsid w:val="00635233"/>
    <w:rsid w:val="007A523C"/>
    <w:rsid w:val="007D379E"/>
    <w:rsid w:val="009038C7"/>
    <w:rsid w:val="00AD2964"/>
    <w:rsid w:val="00B53A13"/>
    <w:rsid w:val="00E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B103BF-02C9-4DC8-8323-256F3C2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31"/>
  </w:style>
  <w:style w:type="paragraph" w:styleId="Footer">
    <w:name w:val="footer"/>
    <w:basedOn w:val="Normal"/>
    <w:link w:val="FooterChar"/>
    <w:uiPriority w:val="99"/>
    <w:unhideWhenUsed/>
    <w:rsid w:val="0021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6</cp:revision>
  <dcterms:created xsi:type="dcterms:W3CDTF">2013-09-02T23:55:00Z</dcterms:created>
  <dcterms:modified xsi:type="dcterms:W3CDTF">2018-01-20T05:55:00Z</dcterms:modified>
</cp:coreProperties>
</file>