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19" w:rsidRDefault="00E02C8B" w:rsidP="00BB3B19">
      <w:pPr>
        <w:spacing w:before="100" w:beforeAutospacing="1" w:after="100" w:afterAutospacing="1" w:line="240" w:lineRule="auto"/>
        <w:outlineLvl w:val="1"/>
        <w:rPr>
          <w:rFonts w:ascii="PMingLiU" w:eastAsia="PMingLiU" w:hAnsi="PMingLiU" w:cs="PMingLiU"/>
          <w:b/>
          <w:bCs/>
          <w:sz w:val="32"/>
          <w:szCs w:val="32"/>
        </w:rPr>
      </w:pPr>
      <w:r w:rsidRPr="00BB3B19">
        <w:rPr>
          <w:rFonts w:ascii="PMingLiU" w:eastAsia="PMingLiU" w:hAnsi="PMingLiU" w:cs="PMingLiU" w:hint="eastAsia"/>
          <w:b/>
          <w:bCs/>
          <w:sz w:val="32"/>
          <w:szCs w:val="32"/>
        </w:rPr>
        <w:t>我的新二奶</w:t>
      </w:r>
    </w:p>
    <w:p w:rsidR="00BB3B19" w:rsidRPr="00BB3B19" w:rsidRDefault="00BB3B19" w:rsidP="00BB3B19">
      <w:pPr>
        <w:spacing w:before="100" w:beforeAutospacing="1" w:after="100" w:afterAutospacing="1" w:line="240" w:lineRule="auto"/>
        <w:outlineLvl w:val="1"/>
        <w:rPr>
          <w:rFonts w:ascii="PMingLiU" w:eastAsia="PMingLiU" w:hAnsi="PMingLiU" w:cs="PMingLiU"/>
          <w:b/>
          <w:bCs/>
          <w:sz w:val="24"/>
          <w:szCs w:val="24"/>
        </w:rPr>
      </w:pPr>
      <w:r w:rsidRPr="00BB3B19">
        <w:rPr>
          <w:rFonts w:ascii="PMingLiU" w:eastAsia="PMingLiU" w:hAnsi="PMingLiU" w:cs="PMingLiU" w:hint="eastAsia"/>
          <w:b/>
          <w:bCs/>
          <w:sz w:val="24"/>
          <w:szCs w:val="24"/>
        </w:rPr>
        <w:t>陳東榮</w:t>
      </w:r>
    </w:p>
    <w:p w:rsidR="00E02C8B" w:rsidRPr="00BB4FA3" w:rsidRDefault="00E02C8B" w:rsidP="00BB4FA3">
      <w:pPr>
        <w:spacing w:before="100" w:beforeAutospacing="1" w:after="100" w:afterAutospacing="1" w:line="360" w:lineRule="auto"/>
        <w:outlineLvl w:val="1"/>
        <w:rPr>
          <w:rFonts w:asciiTheme="minorEastAsia" w:hAnsiTheme="minorEastAsia" w:cs="Times New Roman"/>
          <w:sz w:val="24"/>
          <w:szCs w:val="24"/>
        </w:rPr>
      </w:pPr>
      <w:r w:rsidRPr="00E02C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E515AB" wp14:editId="3B7D2201">
            <wp:extent cx="4759960" cy="4202430"/>
            <wp:effectExtent l="0" t="0" r="2540" b="7620"/>
            <wp:docPr id="1" name="ll_0" descr="http://blog.yimg.com/2/8RY9jzV7s5_jvTmESpiDwleY5Zhq7uzGFdloZYoRCs2H8BxQP03SRA--/88/l/CRm.hZpfx_EHxZigsHGN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88/l/CRm.hZpfx_EHxZigsHGN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C8B">
        <w:rPr>
          <w:rFonts w:ascii="Times New Roman" w:eastAsia="Times New Roman" w:hAnsi="Times New Roman" w:cs="Times New Roman"/>
          <w:sz w:val="24"/>
          <w:szCs w:val="24"/>
        </w:rPr>
        <w:br/>
      </w:r>
      <w:r w:rsidRPr="00E02C8B">
        <w:rPr>
          <w:rFonts w:ascii="Times New Roman" w:eastAsia="Times New Roman" w:hAnsi="Times New Roman" w:cs="Times New Roman"/>
          <w:sz w:val="24"/>
          <w:szCs w:val="24"/>
        </w:rPr>
        <w:br/>
      </w:r>
      <w:r w:rsidRPr="00E02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world's first laptop computer</w:t>
      </w:r>
      <w:r w:rsidRPr="00E02C8B">
        <w:rPr>
          <w:rFonts w:ascii="Times New Roman" w:eastAsia="Times New Roman" w:hAnsi="Times New Roman" w:cs="Times New Roman"/>
          <w:sz w:val="24"/>
          <w:szCs w:val="24"/>
        </w:rPr>
        <w:br/>
      </w:r>
      <w:r w:rsidRPr="00E02C8B">
        <w:rPr>
          <w:rFonts w:ascii="Times New Roman" w:eastAsia="Times New Roman" w:hAnsi="Times New Roman" w:cs="Times New Roman"/>
          <w:sz w:val="24"/>
          <w:szCs w:val="24"/>
        </w:rPr>
        <w:br/>
      </w:r>
      <w:r w:rsidRPr="00BB4FA3">
        <w:rPr>
          <w:rFonts w:asciiTheme="minorEastAsia" w:hAnsiTheme="minorEastAsia" w:cs="Times New Roman" w:hint="eastAsia"/>
          <w:sz w:val="24"/>
          <w:szCs w:val="24"/>
        </w:rPr>
        <w:t>我的新二奶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在經過一段長期的瞭解之後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終於娶過門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進了我家了。 她還帶來了不少嫁粧。 我對這二奶的家世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本來就非常清楚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她家的信譽優良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生的幾位女兒都是標緻美麗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聰明能幹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賢慧忠貞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從來不會自己出門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到處三姑六婆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惹是生非。 而且即使有發生了什麼問題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岳父母大人們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也都會出面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很快的替女婿們解決問題。 不但出力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有時還出錢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包君滿意。 因此我的連襟們都很滿意他們的天作之合。 雖然知道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我己有一位明媒正娶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美麗賢慧的元配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但他們也忍不住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好康得相報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知道我感情豐富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熱情洋溢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假如能充分利用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雨露均霑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確實也是一番功德。</w:t>
      </w:r>
    </w:p>
    <w:p w:rsidR="00E02C8B" w:rsidRPr="00BB4FA3" w:rsidRDefault="00E02C8B" w:rsidP="00BB4FA3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BB4FA3">
        <w:rPr>
          <w:rFonts w:asciiTheme="minorEastAsia" w:hAnsiTheme="minorEastAsia" w:cs="Times New Roman" w:hint="eastAsia"/>
          <w:sz w:val="24"/>
          <w:szCs w:val="24"/>
        </w:rPr>
        <w:lastRenderedPageBreak/>
        <w:t>老實說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我對於這位新二奶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也是經媒妁之言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先婚後愛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愛情從零培養起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才有完美的婚姻關係。這就是台灣以前一位名士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 xml:space="preserve">高官魏大爺所說的 </w:t>
      </w:r>
      <w:r w:rsidRPr="00BB4FA3">
        <w:rPr>
          <w:rFonts w:asciiTheme="minorEastAsia" w:hAnsiTheme="minorEastAsia" w:cs="Times New Roman"/>
          <w:sz w:val="24"/>
          <w:szCs w:val="24"/>
        </w:rPr>
        <w:t>“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調教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”,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調教出一位, 溫柔懂事, 琴瑟和合, 又是琴棋詩藝皆通的才女--- X女士 。不過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我也不單是見獵心喜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頭腦長在肚臍下的人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我過去也曾經跟她的姊姊們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有來有往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因此對她們姊妹的個性也非常清楚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。 尤其她年青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教育程度更高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嫁粧更多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更高級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我相信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我們的關係一定會非常圓滿的。</w:t>
      </w:r>
    </w:p>
    <w:p w:rsidR="00E02C8B" w:rsidRPr="00BB4FA3" w:rsidRDefault="00E02C8B" w:rsidP="00BB4FA3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BB4FA3">
        <w:rPr>
          <w:rFonts w:asciiTheme="minorEastAsia" w:hAnsiTheme="minorEastAsia" w:cs="Times New Roman" w:hint="eastAsia"/>
          <w:sz w:val="24"/>
          <w:szCs w:val="24"/>
        </w:rPr>
        <w:t>一個屋頂之下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不能有兩個女人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這是天經地義的事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.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我的正宮夫人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當然開頭時很不高興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不過很奇怪的是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她最反對的是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娶二奶的費用太高了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她倒不擔心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我們之間的恩恩愛愛會有什麼問題。 經過我的開導之後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她也就高高興興地幫我把這位新二奶迎進家門了。 因為我告訴她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我這正人君子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不抽煙不喝酒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不喜歡外出交際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沒有狗兄狗弟一大堆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既不讀書就只是愛嘮叨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如果我有了這位新二奶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就像給那小嬰孩一個大奶嘴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我就不會囉哩囉嗦了。</w:t>
      </w:r>
    </w:p>
    <w:p w:rsidR="00E02C8B" w:rsidRPr="00BB4FA3" w:rsidRDefault="00E02C8B" w:rsidP="00BB4FA3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BB4FA3">
        <w:rPr>
          <w:rFonts w:asciiTheme="minorEastAsia" w:hAnsiTheme="minorEastAsia" w:cs="Times New Roman" w:hint="eastAsia"/>
          <w:sz w:val="24"/>
          <w:szCs w:val="24"/>
        </w:rPr>
        <w:t>我老早就準備一間很漂亮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適舒的小洞房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.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迎進了這個洞房後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我就把她安置好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告訴她書房裏種種的設備及種種她所需要的日常用品。 她也很高興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立刻就</w:t>
      </w:r>
      <w:r w:rsidRPr="00BB4FA3">
        <w:rPr>
          <w:rFonts w:asciiTheme="minorEastAsia" w:hAnsiTheme="minorEastAsia" w:cs="Times New Roman" w:hint="eastAsia"/>
          <w:color w:val="000000"/>
          <w:sz w:val="24"/>
          <w:szCs w:val="24"/>
        </w:rPr>
        <w:t>開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始工作起來。</w:t>
      </w:r>
    </w:p>
    <w:p w:rsidR="00E02C8B" w:rsidRPr="00BB4FA3" w:rsidRDefault="00E02C8B" w:rsidP="00BB4FA3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BB4FA3">
        <w:rPr>
          <w:rFonts w:asciiTheme="minorEastAsia" w:hAnsiTheme="minorEastAsia" w:cs="Times New Roman" w:hint="eastAsia"/>
          <w:sz w:val="24"/>
          <w:szCs w:val="24"/>
        </w:rPr>
        <w:t>就這樣子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我的二奶就在我家很快樂的住了下來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我也如魚得</w:t>
      </w:r>
      <w:bookmarkStart w:id="0" w:name="_GoBack"/>
      <w:bookmarkEnd w:id="0"/>
      <w:r w:rsidRPr="00BB4FA3">
        <w:rPr>
          <w:rFonts w:asciiTheme="minorEastAsia" w:hAnsiTheme="minorEastAsia" w:cs="Times New Roman" w:hint="eastAsia"/>
          <w:sz w:val="24"/>
          <w:szCs w:val="24"/>
        </w:rPr>
        <w:t>水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有時還廢寢忘食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半夜裏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大夫人有時會輾轉不能成眼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從睡房跑出來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站在小洞房門之外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向我用一種很曖昧的語氣說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” Honey,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龍體保重啊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!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太晚了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快回來上床睡吧</w:t>
      </w:r>
      <w:r w:rsidRPr="00BB4FA3">
        <w:rPr>
          <w:rFonts w:asciiTheme="minorEastAsia" w:hAnsiTheme="minorEastAsia" w:cs="Times New Roman"/>
          <w:sz w:val="24"/>
          <w:szCs w:val="24"/>
        </w:rPr>
        <w:t>!!”</w:t>
      </w:r>
    </w:p>
    <w:p w:rsidR="00E02C8B" w:rsidRPr="00BB4FA3" w:rsidRDefault="00E02C8B" w:rsidP="00BB4FA3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BB4FA3">
        <w:rPr>
          <w:rFonts w:asciiTheme="minorEastAsia" w:hAnsiTheme="minorEastAsia" w:cs="Times New Roman" w:hint="eastAsia"/>
          <w:sz w:val="24"/>
          <w:szCs w:val="24"/>
        </w:rPr>
        <w:t>不過我的大夫人總究是一位知書達理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與我推心置腹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結縭三十七年的老伴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在她的眼中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我是一個調皮搗蛋的小男孩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她總是很有耐心地包容我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原諒我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縱容我。雖然在與她朋友交談之中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往往在我面前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埋怨說我有了二奶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就把她冷落了。 不過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她有時興起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看我在與二奶在房間裏嘻嘻哈哈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她也會跑到小洞房裏來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一起來湊熱鬧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我這時刻就樂比神仙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大享齊人之福了。</w:t>
      </w:r>
    </w:p>
    <w:p w:rsidR="00E02C8B" w:rsidRPr="00BB4FA3" w:rsidRDefault="00E02C8B" w:rsidP="00BB4FA3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BB4FA3">
        <w:rPr>
          <w:rFonts w:asciiTheme="minorEastAsia" w:hAnsiTheme="minorEastAsia" w:cs="Times New Roman" w:hint="eastAsia"/>
          <w:sz w:val="24"/>
          <w:szCs w:val="24"/>
        </w:rPr>
        <w:t>最近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善良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體貼的正宮夫人</w:t>
      </w:r>
      <w:r w:rsidRPr="00BB4FA3">
        <w:rPr>
          <w:rFonts w:asciiTheme="minorEastAsia" w:hAnsiTheme="minorEastAsia" w:cs="Times New Roman"/>
          <w:sz w:val="24"/>
          <w:szCs w:val="24"/>
        </w:rPr>
        <w:t>,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大概是因為對於二奶與她分享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教她女人打入男人心中的馭夫之道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有所心領神會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竟然每當我在與二奶搞的難分難捨的時候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她總是悄悄地走近來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輕輕地把一碗剛洗淨的藍草莓放在我身邊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據說這藍草莓對花甲之年的攝護腺有回春之神效。</w:t>
      </w:r>
    </w:p>
    <w:p w:rsidR="00E02C8B" w:rsidRPr="00BB4FA3" w:rsidRDefault="00E02C8B" w:rsidP="00BB4FA3">
      <w:pPr>
        <w:spacing w:before="100" w:beforeAutospacing="1" w:after="100" w:afterAutospacing="1" w:line="360" w:lineRule="auto"/>
        <w:ind w:firstLine="720"/>
        <w:rPr>
          <w:rFonts w:asciiTheme="minorEastAsia" w:hAnsiTheme="minorEastAsia" w:cs="Times New Roman"/>
          <w:sz w:val="24"/>
          <w:szCs w:val="24"/>
        </w:rPr>
      </w:pPr>
    </w:p>
    <w:p w:rsidR="00E02C8B" w:rsidRPr="00BB4FA3" w:rsidRDefault="00E02C8B" w:rsidP="00BB4FA3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BB4FA3">
        <w:rPr>
          <w:rFonts w:asciiTheme="minorEastAsia" w:hAnsiTheme="minorEastAsia" w:cs="Times New Roman" w:hint="eastAsia"/>
          <w:sz w:val="24"/>
          <w:szCs w:val="24"/>
        </w:rPr>
        <w:t>後記</w:t>
      </w:r>
      <w:r w:rsidRPr="00BB4FA3">
        <w:rPr>
          <w:rFonts w:asciiTheme="minorEastAsia" w:hAnsiTheme="minorEastAsia" w:cs="Times New Roman"/>
          <w:sz w:val="24"/>
          <w:szCs w:val="24"/>
        </w:rPr>
        <w:t>:</w:t>
      </w:r>
    </w:p>
    <w:p w:rsidR="00E02C8B" w:rsidRPr="00BB4FA3" w:rsidRDefault="00E02C8B" w:rsidP="00BB4FA3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BB4FA3">
        <w:rPr>
          <w:rFonts w:asciiTheme="minorEastAsia" w:hAnsiTheme="minorEastAsia" w:cs="Times New Roman" w:hint="eastAsia"/>
          <w:sz w:val="24"/>
          <w:szCs w:val="24"/>
        </w:rPr>
        <w:t>如果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您也要想見賢思齊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不甘後人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我也很慷慨的的與您分享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我的岳父母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經營是一家世界聞名的電腦公司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雖然我的二夫人是他們最小的女兒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但是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如果您的聘金能感動他們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他們隨時會再為您生個女兒。 至於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我們旁邊那些看的眼紅的女仕們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如果妳們的嫁粧可觀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這兩位未來的公婆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也會替妳隨時生個</w:t>
      </w:r>
      <w:r w:rsidRPr="00BB4FA3">
        <w:rPr>
          <w:rFonts w:asciiTheme="minorEastAsia" w:hAnsiTheme="minorEastAsia" w:cs="Times New Roman"/>
          <w:sz w:val="24"/>
          <w:szCs w:val="24"/>
        </w:rPr>
        <w:t>”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後生</w:t>
      </w:r>
      <w:r w:rsidRPr="00BB4FA3">
        <w:rPr>
          <w:rFonts w:asciiTheme="minorEastAsia" w:hAnsiTheme="minorEastAsia" w:cs="Times New Roman"/>
          <w:sz w:val="24"/>
          <w:szCs w:val="24"/>
        </w:rPr>
        <w:t>”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囉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!!! </w:t>
      </w:r>
    </w:p>
    <w:p w:rsidR="00E02C8B" w:rsidRPr="00BB4FA3" w:rsidRDefault="00E02C8B" w:rsidP="00BB4FA3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BB4FA3">
        <w:rPr>
          <w:rFonts w:asciiTheme="minorEastAsia" w:hAnsiTheme="minorEastAsia" w:cs="Times New Roman" w:hint="eastAsia"/>
          <w:sz w:val="24"/>
          <w:szCs w:val="24"/>
        </w:rPr>
        <w:t>好了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好了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玩笑到此為止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我的新二奶</w:t>
      </w:r>
      <w:r w:rsidRPr="00BB4FA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其實就是我六個月前新買的</w:t>
      </w:r>
      <w:r w:rsidRPr="00BB4FA3">
        <w:rPr>
          <w:rFonts w:asciiTheme="minorEastAsia" w:hAnsiTheme="minorEastAsia" w:cs="Times New Roman"/>
          <w:sz w:val="24"/>
          <w:szCs w:val="24"/>
        </w:rPr>
        <w:t>Dell Computer</w:t>
      </w:r>
      <w:r w:rsidRPr="00BB4FA3">
        <w:rPr>
          <w:rFonts w:asciiTheme="minorEastAsia" w:hAnsiTheme="minorEastAsia" w:cs="Times New Roman" w:hint="eastAsia"/>
          <w:sz w:val="24"/>
          <w:szCs w:val="24"/>
        </w:rPr>
        <w:t>啦</w:t>
      </w:r>
      <w:r w:rsidRPr="00BB4FA3">
        <w:rPr>
          <w:rFonts w:asciiTheme="minorEastAsia" w:hAnsiTheme="minorEastAsia" w:cs="Times New Roman"/>
          <w:sz w:val="24"/>
          <w:szCs w:val="24"/>
        </w:rPr>
        <w:t>!!!</w:t>
      </w:r>
    </w:p>
    <w:p w:rsidR="00E02C8B" w:rsidRPr="00BB4FA3" w:rsidRDefault="00E02C8B" w:rsidP="00BB4FA3">
      <w:pPr>
        <w:spacing w:before="100" w:beforeAutospacing="1" w:after="100" w:afterAutospacing="1" w:line="36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BB4FA3">
        <w:rPr>
          <w:rFonts w:asciiTheme="minorEastAsia" w:hAnsiTheme="minorEastAsia" w:cs="Times New Roman"/>
          <w:sz w:val="24"/>
          <w:szCs w:val="24"/>
        </w:rPr>
        <w:t> </w:t>
      </w:r>
    </w:p>
    <w:p w:rsidR="00E02C8B" w:rsidRPr="00BB4FA3" w:rsidRDefault="00E02C8B" w:rsidP="00BB4FA3">
      <w:pPr>
        <w:spacing w:before="100" w:beforeAutospacing="1" w:after="100" w:afterAutospacing="1" w:line="36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BB4FA3">
        <w:rPr>
          <w:rFonts w:asciiTheme="minorEastAsia" w:hAnsiTheme="minorEastAsia" w:cs="Times New Roman" w:hint="eastAsia"/>
          <w:sz w:val="24"/>
          <w:szCs w:val="24"/>
          <w:lang w:eastAsia="zh-CN"/>
        </w:rPr>
        <w:t>刊於 太平洋時報</w:t>
      </w:r>
      <w:r w:rsidRPr="00BB4FA3">
        <w:rPr>
          <w:rFonts w:asciiTheme="minorEastAsia" w:hAnsiTheme="minorEastAsia" w:cs="Times New Roman"/>
          <w:b/>
          <w:bCs/>
          <w:sz w:val="24"/>
          <w:szCs w:val="24"/>
        </w:rPr>
        <w:t xml:space="preserve"> (</w:t>
      </w:r>
      <w:r w:rsidRPr="00BB4FA3">
        <w:rPr>
          <w:rFonts w:asciiTheme="minorEastAsia" w:hAnsiTheme="minorEastAsia" w:cs="Times New Roman" w:hint="eastAsia"/>
          <w:sz w:val="24"/>
          <w:szCs w:val="24"/>
          <w:lang w:eastAsia="zh-CN"/>
        </w:rPr>
        <w:t>北美洲</w:t>
      </w:r>
      <w:r w:rsidRPr="00BB4FA3">
        <w:rPr>
          <w:rFonts w:asciiTheme="minorEastAsia" w:hAnsiTheme="minorEastAsia" w:cs="Times New Roman"/>
          <w:b/>
          <w:bCs/>
          <w:sz w:val="24"/>
          <w:szCs w:val="24"/>
        </w:rPr>
        <w:t xml:space="preserve"> )--6/25/2008</w:t>
      </w:r>
    </w:p>
    <w:p w:rsidR="00E02C8B" w:rsidRPr="00BB4FA3" w:rsidRDefault="00E02C8B" w:rsidP="00BB4FA3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BB4FA3">
        <w:rPr>
          <w:rFonts w:asciiTheme="minorEastAsia" w:hAnsiTheme="minorEastAsia" w:cs="Times New Roman"/>
          <w:sz w:val="24"/>
          <w:szCs w:val="24"/>
        </w:rPr>
        <w:t> </w:t>
      </w:r>
    </w:p>
    <w:p w:rsidR="00C95067" w:rsidRPr="00BB4FA3" w:rsidRDefault="00DB53FA" w:rsidP="00BB4FA3">
      <w:pPr>
        <w:spacing w:line="360" w:lineRule="auto"/>
        <w:rPr>
          <w:rFonts w:asciiTheme="minorEastAsia" w:hAnsiTheme="minorEastAsia"/>
        </w:rPr>
      </w:pPr>
    </w:p>
    <w:sectPr w:rsidR="00C95067" w:rsidRPr="00BB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FA" w:rsidRDefault="00DB53FA" w:rsidP="00BB3B19">
      <w:pPr>
        <w:spacing w:after="0" w:line="240" w:lineRule="auto"/>
      </w:pPr>
      <w:r>
        <w:separator/>
      </w:r>
    </w:p>
  </w:endnote>
  <w:endnote w:type="continuationSeparator" w:id="0">
    <w:p w:rsidR="00DB53FA" w:rsidRDefault="00DB53FA" w:rsidP="00BB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FA" w:rsidRDefault="00DB53FA" w:rsidP="00BB3B19">
      <w:pPr>
        <w:spacing w:after="0" w:line="240" w:lineRule="auto"/>
      </w:pPr>
      <w:r>
        <w:separator/>
      </w:r>
    </w:p>
  </w:footnote>
  <w:footnote w:type="continuationSeparator" w:id="0">
    <w:p w:rsidR="00DB53FA" w:rsidRDefault="00DB53FA" w:rsidP="00BB3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8B"/>
    <w:rsid w:val="00040472"/>
    <w:rsid w:val="007A523C"/>
    <w:rsid w:val="009038C7"/>
    <w:rsid w:val="00BB3B19"/>
    <w:rsid w:val="00BB4FA3"/>
    <w:rsid w:val="00D730DC"/>
    <w:rsid w:val="00DB53FA"/>
    <w:rsid w:val="00E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1296E-AEAC-4AA8-9272-81658C7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19"/>
  </w:style>
  <w:style w:type="paragraph" w:styleId="Footer">
    <w:name w:val="footer"/>
    <w:basedOn w:val="Normal"/>
    <w:link w:val="FooterChar"/>
    <w:uiPriority w:val="99"/>
    <w:unhideWhenUsed/>
    <w:rsid w:val="00BB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3</cp:revision>
  <dcterms:created xsi:type="dcterms:W3CDTF">2013-09-02T22:46:00Z</dcterms:created>
  <dcterms:modified xsi:type="dcterms:W3CDTF">2018-01-20T05:57:00Z</dcterms:modified>
</cp:coreProperties>
</file>