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728" w:rsidRPr="00A02728" w:rsidRDefault="00A02728" w:rsidP="00A02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728">
        <w:rPr>
          <w:rFonts w:ascii="PMingLiU" w:eastAsia="PMingLiU" w:hAnsi="PMingLiU" w:cs="Times New Roman" w:hint="eastAsia"/>
          <w:b/>
          <w:bCs/>
          <w:sz w:val="32"/>
          <w:szCs w:val="32"/>
        </w:rPr>
        <w:t>祖母的玉鐲</w:t>
      </w:r>
      <w:bookmarkStart w:id="0" w:name="_GoBack"/>
      <w:bookmarkEnd w:id="0"/>
    </w:p>
    <w:p w:rsidR="00A02728" w:rsidRPr="00A02728" w:rsidRDefault="00A02728" w:rsidP="00A02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728">
        <w:rPr>
          <w:rFonts w:ascii="PMingLiU" w:eastAsia="PMingLiU" w:hAnsi="PMingLiU" w:cs="Times New Roman" w:hint="eastAsia"/>
          <w:b/>
          <w:bCs/>
          <w:sz w:val="24"/>
          <w:szCs w:val="24"/>
        </w:rPr>
        <w:t>陳東榮</w:t>
      </w:r>
    </w:p>
    <w:p w:rsidR="001952F8" w:rsidRPr="00A02728" w:rsidRDefault="001952F8" w:rsidP="00A027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72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DB067BC" wp14:editId="0388648E">
            <wp:extent cx="4759960" cy="3451225"/>
            <wp:effectExtent l="0" t="0" r="2540" b="0"/>
            <wp:docPr id="1" name="ll_0" descr="http://blog.yimg.com/2/8RY9jzV7s5_jvTmESpiDwleY5Zhq7uzGFdloZYoRCs2H8BxQP03SRA--/55/l/vbdoSKBxNq4ucstGAsyf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0" descr="http://blog.yimg.com/2/8RY9jzV7s5_jvTmESpiDwleY5Zhq7uzGFdloZYoRCs2H8BxQP03SRA--/55/l/vbdoSKBxNq4ucstGAsyfS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345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728">
        <w:rPr>
          <w:rFonts w:ascii="Times New Roman" w:eastAsia="Times New Roman" w:hAnsi="Times New Roman" w:cs="Times New Roman"/>
          <w:sz w:val="24"/>
          <w:szCs w:val="24"/>
        </w:rPr>
        <w:br/>
      </w:r>
      <w:r w:rsidRPr="00A02728">
        <w:rPr>
          <w:rFonts w:ascii="Times New Roman" w:eastAsia="Times New Roman" w:hAnsi="Times New Roman" w:cs="Times New Roman"/>
          <w:sz w:val="24"/>
          <w:szCs w:val="24"/>
        </w:rPr>
        <w:br/>
      </w:r>
      <w:r w:rsidRPr="00A02728">
        <w:rPr>
          <w:rFonts w:ascii="Times New Roman" w:eastAsia="Times New Roman" w:hAnsi="Times New Roman" w:cs="Times New Roman"/>
          <w:b/>
          <w:bCs/>
          <w:sz w:val="24"/>
          <w:szCs w:val="24"/>
        </w:rPr>
        <w:t>1972</w:t>
      </w:r>
      <w:r w:rsidRPr="00A02728">
        <w:rPr>
          <w:rFonts w:ascii="PMingLiU" w:eastAsia="PMingLiU" w:hAnsi="PMingLiU" w:cs="PMingLiU" w:hint="eastAsia"/>
          <w:b/>
          <w:bCs/>
          <w:sz w:val="24"/>
          <w:szCs w:val="24"/>
        </w:rPr>
        <w:t>年</w:t>
      </w:r>
      <w:r w:rsidRPr="00A02728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A02728">
        <w:rPr>
          <w:rFonts w:ascii="PMingLiU" w:eastAsia="PMingLiU" w:hAnsi="PMingLiU" w:cs="PMingLiU" w:hint="eastAsia"/>
          <w:b/>
          <w:bCs/>
          <w:sz w:val="24"/>
          <w:szCs w:val="24"/>
        </w:rPr>
        <w:t>月</w:t>
      </w:r>
      <w:r w:rsidRPr="00A02728">
        <w:rPr>
          <w:rFonts w:ascii="Times New Roman" w:eastAsia="Times New Roman" w:hAnsi="Times New Roman" w:cs="Times New Roman"/>
          <w:b/>
          <w:bCs/>
          <w:sz w:val="24"/>
          <w:szCs w:val="24"/>
        </w:rPr>
        <w:t>24</w:t>
      </w:r>
      <w:r w:rsidRPr="00A02728">
        <w:rPr>
          <w:rFonts w:ascii="PMingLiU" w:eastAsia="PMingLiU" w:hAnsi="PMingLiU" w:cs="PMingLiU" w:hint="eastAsia"/>
          <w:b/>
          <w:bCs/>
          <w:sz w:val="24"/>
          <w:szCs w:val="24"/>
        </w:rPr>
        <w:t>日</w:t>
      </w:r>
      <w:r w:rsidRPr="00A027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02728">
        <w:rPr>
          <w:rFonts w:ascii="PMingLiU" w:eastAsia="PMingLiU" w:hAnsi="PMingLiU" w:cs="PMingLiU" w:hint="eastAsia"/>
          <w:b/>
          <w:bCs/>
          <w:sz w:val="24"/>
          <w:szCs w:val="24"/>
        </w:rPr>
        <w:t>在台北松山機場</w:t>
      </w:r>
      <w:r w:rsidRPr="00A0272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952F8" w:rsidRPr="00A02728" w:rsidRDefault="00A02728" w:rsidP="0019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728">
        <w:rPr>
          <w:rFonts w:ascii="PMingLiU" w:eastAsia="PMingLiU" w:hAnsi="PMingLiU" w:cs="Times New Roman" w:hint="eastAsia"/>
          <w:sz w:val="24"/>
          <w:szCs w:val="24"/>
        </w:rPr>
        <w:t>          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在我書桌抽屜的角落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>,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有一隻帶裂痕的玉鐲。</w:t>
      </w:r>
      <w:r w:rsidR="001952F8" w:rsidRPr="00A02728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這隻玉鐲質地粗糙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灰白沈滯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>,  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偶而有一絲絲的淡綠點綴其間。</w:t>
      </w:r>
      <w:r w:rsidR="001952F8" w:rsidRPr="00A02728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這本是一隻很平凡的手鐲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但卻是祖母隨身戴過多年的遺物了。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52F8" w:rsidRPr="00A02728" w:rsidRDefault="00A02728" w:rsidP="0019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728">
        <w:rPr>
          <w:rFonts w:ascii="PMingLiU" w:eastAsia="PMingLiU" w:hAnsi="PMingLiU" w:cs="Times New Roman" w:hint="eastAsia"/>
          <w:sz w:val="24"/>
          <w:szCs w:val="24"/>
        </w:rPr>
        <w:t>          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從小因為上學關係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我就遠離鄉下的父母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來到市區裡與祖父母同住。</w:t>
      </w:r>
      <w:r w:rsidR="001952F8" w:rsidRPr="00A02728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由於我是長孫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與小叔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小姑的年紀差不多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祖父母視我如幼子。每晚我總是睡在祖父母的身邊。</w:t>
      </w:r>
      <w:r w:rsidR="001952F8" w:rsidRPr="00A02728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一早起來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祖母還一定要上樓來背我下去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惹得小叔叔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小姑姑們抗議連連。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52F8" w:rsidRPr="00A02728" w:rsidRDefault="00A02728" w:rsidP="0019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728">
        <w:rPr>
          <w:rFonts w:ascii="PMingLiU" w:eastAsia="PMingLiU" w:hAnsi="PMingLiU" w:cs="Times New Roman" w:hint="eastAsia"/>
          <w:sz w:val="24"/>
          <w:szCs w:val="24"/>
        </w:rPr>
        <w:t>         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戰後初年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台灣的景氣不佳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很多小孩都穿著內褲赤腳上學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更不要說擁有玩具了。但是祖母總是省吃儉用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不時上街買給我一隻關公的布袋玩偶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或是一隻錫製的七星寶劍。我知道得來不易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也珍惜得不得了。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52F8" w:rsidRPr="00A02728" w:rsidRDefault="00A02728" w:rsidP="0019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728">
        <w:rPr>
          <w:rFonts w:ascii="PMingLiU" w:eastAsia="PMingLiU" w:hAnsi="PMingLiU" w:cs="Times New Roman" w:hint="eastAsia"/>
          <w:sz w:val="24"/>
          <w:szCs w:val="24"/>
        </w:rPr>
        <w:t>         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祖母知道我愛吃零食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就在廚房的食品櫃中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放了一罐炒花生米。</w:t>
      </w:r>
      <w:r w:rsidR="001952F8" w:rsidRPr="00A02728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一見罐中空了一半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她就又補了上來。</w:t>
      </w:r>
      <w:r w:rsidR="001952F8" w:rsidRPr="00A02728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在樓上佛堂角落的籃子裡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更常有她拜拜拿下來的橘子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香蕉供我挑用。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52F8" w:rsidRPr="00A02728" w:rsidRDefault="00A02728" w:rsidP="0019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728">
        <w:rPr>
          <w:rFonts w:ascii="PMingLiU" w:eastAsia="PMingLiU" w:hAnsi="PMingLiU" w:cs="Times New Roman" w:hint="eastAsia"/>
          <w:sz w:val="24"/>
          <w:szCs w:val="24"/>
        </w:rPr>
        <w:t>        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祖母的臥房是一間約七個塌塌米大的日式臥鋪。床下三尺高的空間就成了儲藏室。裡面收藏了書籍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用具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瓶罐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灰塵林林總總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卻是我最喜歡的祕密神宮。</w:t>
      </w:r>
      <w:r w:rsidR="001952F8" w:rsidRPr="00A02728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我一有空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就提著手電筒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>,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爬到裡面東翻西找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總可以翻到許多有趣的東西。最是興奮的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就是可以檢到那在手電筒照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lastRenderedPageBreak/>
        <w:t>射下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閃爍亮眼的一角銅幣。</w:t>
      </w:r>
      <w:r w:rsidR="001952F8" w:rsidRPr="00A02728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當時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那一角錢就足夠我一兩天的糖果錢了。</w:t>
      </w:r>
      <w:r w:rsidR="001952F8" w:rsidRPr="00A02728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直到現在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我還搞不清楚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即使祖母天天掛著她的肚兜錢袋睡覺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這些銅幣也不會這麼容易地掉到床底下去。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52F8" w:rsidRPr="00A02728" w:rsidRDefault="00A02728" w:rsidP="0019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728">
        <w:rPr>
          <w:rFonts w:ascii="PMingLiU" w:eastAsia="PMingLiU" w:hAnsi="PMingLiU" w:cs="Times New Roman" w:hint="eastAsia"/>
          <w:sz w:val="24"/>
          <w:szCs w:val="24"/>
        </w:rPr>
        <w:t>         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祖母是一位虔誠的佛教徒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常常帶我到佛寺去參拜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每次她上台南去看大姑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我就在佛前祈禱她一路平安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她總是很感動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說我是她的心肝寶貝。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52F8" w:rsidRPr="00A02728" w:rsidRDefault="00A02728" w:rsidP="0019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728">
        <w:rPr>
          <w:rFonts w:ascii="PMingLiU" w:eastAsia="PMingLiU" w:hAnsi="PMingLiU" w:cs="Times New Roman" w:hint="eastAsia"/>
          <w:sz w:val="24"/>
          <w:szCs w:val="24"/>
        </w:rPr>
        <w:t>         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祖母在年輕時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曾經買了船票要到日本去玩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但因眼疾臨時不克成行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一直抱憾在心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每次親戚問我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將來長大了要怎樣孝順祖母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我總是說將來要做一隻金椅子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讓祖母坐在卡車上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載她到處遊覽。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52F8" w:rsidRPr="00A02728" w:rsidRDefault="00A02728" w:rsidP="0019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728">
        <w:rPr>
          <w:rFonts w:ascii="PMingLiU" w:eastAsia="PMingLiU" w:hAnsi="PMingLiU" w:cs="Times New Roman" w:hint="eastAsia"/>
          <w:sz w:val="24"/>
          <w:szCs w:val="24"/>
        </w:rPr>
        <w:t>         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大學畢業以後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我在石牌台北榮總工作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非常忙碌。三年後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我結了婚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有了自己的宿舍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才有機會邀請祖母來與我們同住了幾天。</w:t>
      </w:r>
      <w:r w:rsidR="001952F8" w:rsidRPr="00A02728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她很高興長孫總算成家立業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可以孝順她了。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52F8" w:rsidRPr="00A02728" w:rsidRDefault="00A02728" w:rsidP="0019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728">
        <w:rPr>
          <w:rFonts w:ascii="PMingLiU" w:eastAsia="PMingLiU" w:hAnsi="PMingLiU" w:cs="Times New Roman" w:hint="eastAsia"/>
          <w:sz w:val="24"/>
          <w:szCs w:val="24"/>
        </w:rPr>
        <w:t>         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誰知婚後半年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我又來了美國。</w:t>
      </w:r>
      <w:r w:rsidR="001952F8" w:rsidRPr="00A02728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最初幾年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經濟不佳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居無定所。</w:t>
      </w:r>
      <w:r w:rsidR="001952F8" w:rsidRPr="00A02728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想接祖母來玩的心願從未實現。</w:t>
      </w:r>
      <w:r w:rsidR="001952F8" w:rsidRPr="00A02728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有一年回台灣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祖母在我告別臨行時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把我拉到一邊說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>: “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榮兒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我己年老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依我們安平的風俗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祖母要戴一隻長孫贈送的玉鐲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身後才能隨身戴去。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我聞言心痛如絞。</w:t>
      </w:r>
      <w:r w:rsidR="001952F8" w:rsidRPr="00A02728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這幾年我為自己的前途奔忙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竟忘了祖母的需要。</w:t>
      </w:r>
      <w:r w:rsidR="001952F8" w:rsidRPr="00A02728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於是我立刻請人買了這隻玉鐲送她。</w:t>
      </w:r>
      <w:r w:rsidR="001952F8" w:rsidRPr="00A02728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雖是粗品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但在當時的我來說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也是盡力而為的禮物了。</w:t>
      </w:r>
      <w:r w:rsidR="001952F8" w:rsidRPr="00A02728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祖母非常高興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一直戴在腕上。</w:t>
      </w:r>
      <w:r w:rsidR="001952F8" w:rsidRPr="00A02728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還到處與人炫耀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說是長孫給她的貴重禮物。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52F8" w:rsidRPr="00A02728" w:rsidRDefault="00A02728" w:rsidP="0019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728">
        <w:rPr>
          <w:rFonts w:ascii="PMingLiU" w:eastAsia="PMingLiU" w:hAnsi="PMingLiU" w:cs="Times New Roman" w:hint="eastAsia"/>
          <w:sz w:val="24"/>
          <w:szCs w:val="24"/>
        </w:rPr>
        <w:t>         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七年後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祖母不慎跌倒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幸虧無恙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只有她戴的這隻玉鐲首當其衝地裂了縫。</w:t>
      </w:r>
      <w:r w:rsidR="001952F8" w:rsidRPr="00A02728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媽媽說我這隻玉鐲保護了祖母。</w:t>
      </w:r>
      <w:r w:rsidR="001952F8" w:rsidRPr="00A02728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因為老人家跌跤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常常把手腕折斷了。我又馬上託了四弟到新加坡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買了一隻較貴重的玉鐲。</w:t>
      </w:r>
      <w:r w:rsidR="001952F8" w:rsidRPr="00A02728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在一次返台的時候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帶著我的妻女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一家五人恭恭敬敬地給她戴上。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52F8" w:rsidRPr="00A02728" w:rsidRDefault="00A02728" w:rsidP="0019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728">
        <w:rPr>
          <w:rFonts w:ascii="PMingLiU" w:eastAsia="PMingLiU" w:hAnsi="PMingLiU" w:cs="Times New Roman" w:hint="eastAsia"/>
          <w:sz w:val="24"/>
          <w:szCs w:val="24"/>
        </w:rPr>
        <w:t>         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後來我逐漸安定下來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巳有餘力迎接祖母來美國遊玩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甚或同住奉侍。</w:t>
      </w:r>
      <w:r w:rsidR="001952F8" w:rsidRPr="00A02728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但祖母已是八十高齡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不堪遠行了。</w:t>
      </w:r>
      <w:r w:rsidR="001952F8" w:rsidRPr="00A02728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我們唯有在有限的假期中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兩年一次返台去看她。</w:t>
      </w:r>
      <w:r w:rsidR="001952F8" w:rsidRPr="00A02728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更談不上服侍她了。</w:t>
      </w:r>
      <w:r w:rsidR="001952F8" w:rsidRPr="00A02728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每次臨別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她總是握緊我的手說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>: “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不知下次能否再看到你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>? “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最後一次回台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她的記憶己老化了。</w:t>
      </w:r>
      <w:r w:rsidR="001952F8" w:rsidRPr="00A02728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雖認得我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但是己不知道我是由美國萬里迢迢地回來看她的了。真是上天的安排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在臨去之年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她失去了感受生離死別的意識。讓她只感受到兒孫繞膝的喜悅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而沒有老去的無奈。</w:t>
      </w:r>
      <w:r w:rsidR="001952F8" w:rsidRPr="00A02728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所有的傷痛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52F8" w:rsidRPr="00A02728">
        <w:rPr>
          <w:rFonts w:ascii="PMingLiU" w:eastAsia="PMingLiU" w:hAnsi="PMingLiU" w:cs="Times New Roman" w:hint="eastAsia"/>
          <w:sz w:val="24"/>
          <w:szCs w:val="24"/>
        </w:rPr>
        <w:t>都留給我們後輩了。</w:t>
      </w:r>
      <w:r w:rsidR="001952F8" w:rsidRPr="00A02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52F8" w:rsidRPr="00A02728" w:rsidRDefault="001952F8" w:rsidP="00A02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728">
        <w:rPr>
          <w:rFonts w:ascii="PMingLiU" w:eastAsia="PMingLiU" w:hAnsi="PMingLiU" w:cs="Times New Roman" w:hint="eastAsia"/>
          <w:sz w:val="24"/>
          <w:szCs w:val="24"/>
        </w:rPr>
        <w:t>這次返台歸來不久</w:t>
      </w:r>
      <w:r w:rsidRPr="00A02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02728">
        <w:rPr>
          <w:rFonts w:ascii="PMingLiU" w:eastAsia="PMingLiU" w:hAnsi="PMingLiU" w:cs="Times New Roman" w:hint="eastAsia"/>
          <w:sz w:val="24"/>
          <w:szCs w:val="24"/>
        </w:rPr>
        <w:t>我就接到父親來電</w:t>
      </w:r>
      <w:r w:rsidRPr="00A02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02728">
        <w:rPr>
          <w:rFonts w:ascii="PMingLiU" w:eastAsia="PMingLiU" w:hAnsi="PMingLiU" w:cs="Times New Roman" w:hint="eastAsia"/>
          <w:sz w:val="24"/>
          <w:szCs w:val="24"/>
        </w:rPr>
        <w:t>祖母無疾而終</w:t>
      </w:r>
      <w:r w:rsidRPr="00A02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02728">
        <w:rPr>
          <w:rFonts w:ascii="PMingLiU" w:eastAsia="PMingLiU" w:hAnsi="PMingLiU" w:cs="Times New Roman" w:hint="eastAsia"/>
          <w:sz w:val="24"/>
          <w:szCs w:val="24"/>
        </w:rPr>
        <w:t>含笑瞑目。</w:t>
      </w:r>
      <w:r w:rsidRPr="00A02728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A02728">
        <w:rPr>
          <w:rFonts w:ascii="PMingLiU" w:eastAsia="PMingLiU" w:hAnsi="PMingLiU" w:cs="Times New Roman" w:hint="eastAsia"/>
          <w:sz w:val="24"/>
          <w:szCs w:val="24"/>
        </w:rPr>
        <w:t>我趕回奔喪。</w:t>
      </w:r>
      <w:r w:rsidRPr="00A02728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A02728">
        <w:rPr>
          <w:rFonts w:ascii="PMingLiU" w:eastAsia="PMingLiU" w:hAnsi="PMingLiU" w:cs="Times New Roman" w:hint="eastAsia"/>
          <w:sz w:val="24"/>
          <w:szCs w:val="24"/>
        </w:rPr>
        <w:t>在祖母的遺物中</w:t>
      </w:r>
      <w:r w:rsidRPr="00A02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02728">
        <w:rPr>
          <w:rFonts w:ascii="PMingLiU" w:eastAsia="PMingLiU" w:hAnsi="PMingLiU" w:cs="Times New Roman" w:hint="eastAsia"/>
          <w:sz w:val="24"/>
          <w:szCs w:val="24"/>
        </w:rPr>
        <w:t>我獨挑了這隻裂了縫的手鐲收存。</w:t>
      </w:r>
      <w:r w:rsidRPr="00A02728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A02728">
        <w:rPr>
          <w:rFonts w:ascii="PMingLiU" w:eastAsia="PMingLiU" w:hAnsi="PMingLiU" w:cs="Times New Roman" w:hint="eastAsia"/>
          <w:sz w:val="24"/>
          <w:szCs w:val="24"/>
        </w:rPr>
        <w:t>一隻冷冷粗糙的玉鐲</w:t>
      </w:r>
      <w:r w:rsidRPr="00A02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02728">
        <w:rPr>
          <w:rFonts w:ascii="PMingLiU" w:eastAsia="PMingLiU" w:hAnsi="PMingLiU" w:cs="Times New Roman" w:hint="eastAsia"/>
          <w:sz w:val="24"/>
          <w:szCs w:val="24"/>
        </w:rPr>
        <w:t>在我疏忽了祖母的這幾年</w:t>
      </w:r>
      <w:r w:rsidRPr="00A02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02728">
        <w:rPr>
          <w:rFonts w:ascii="PMingLiU" w:eastAsia="PMingLiU" w:hAnsi="PMingLiU" w:cs="Times New Roman" w:hint="eastAsia"/>
          <w:sz w:val="24"/>
          <w:szCs w:val="24"/>
        </w:rPr>
        <w:t>竟然代替我長伴祖母</w:t>
      </w:r>
      <w:r w:rsidRPr="00A02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02728">
        <w:rPr>
          <w:rFonts w:ascii="PMingLiU" w:eastAsia="PMingLiU" w:hAnsi="PMingLiU" w:cs="Times New Roman" w:hint="eastAsia"/>
          <w:sz w:val="24"/>
          <w:szCs w:val="24"/>
        </w:rPr>
        <w:t>給她安慰</w:t>
      </w:r>
      <w:r w:rsidRPr="00A02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02728">
        <w:rPr>
          <w:rFonts w:ascii="PMingLiU" w:eastAsia="PMingLiU" w:hAnsi="PMingLiU" w:cs="Times New Roman" w:hint="eastAsia"/>
          <w:sz w:val="24"/>
          <w:szCs w:val="24"/>
        </w:rPr>
        <w:t>驕傲</w:t>
      </w:r>
      <w:r w:rsidRPr="00A02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02728">
        <w:rPr>
          <w:rFonts w:ascii="PMingLiU" w:eastAsia="PMingLiU" w:hAnsi="PMingLiU" w:cs="Times New Roman" w:hint="eastAsia"/>
          <w:sz w:val="24"/>
          <w:szCs w:val="24"/>
        </w:rPr>
        <w:t>還在保護祖母跌跤的時刻</w:t>
      </w:r>
      <w:r w:rsidRPr="00A02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02728">
        <w:rPr>
          <w:rFonts w:ascii="PMingLiU" w:eastAsia="PMingLiU" w:hAnsi="PMingLiU" w:cs="Times New Roman" w:hint="eastAsia"/>
          <w:sz w:val="24"/>
          <w:szCs w:val="24"/>
        </w:rPr>
        <w:t>裂身以殉。</w:t>
      </w:r>
    </w:p>
    <w:p w:rsidR="001952F8" w:rsidRPr="00A02728" w:rsidRDefault="001952F8" w:rsidP="001952F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952F8" w:rsidRPr="00A02728" w:rsidRDefault="001952F8" w:rsidP="001952F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0272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952F8" w:rsidRPr="00A02728" w:rsidRDefault="001952F8" w:rsidP="001952F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952F8" w:rsidRPr="00A02728" w:rsidRDefault="001952F8" w:rsidP="0019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728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47D0215" wp14:editId="7AC5C634">
            <wp:extent cx="4359275" cy="4759960"/>
            <wp:effectExtent l="0" t="0" r="3175" b="2540"/>
            <wp:docPr id="2" name="ll_1" descr="http://blog.yimg.com/2/8RY9jzV7s5_jvTmESpiDwleY5Zhq7uzGFdloZYoRCs2H8BxQP03SRA--/56/l/e3FHkovlcL7VWbzgSlp9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1" descr="http://blog.yimg.com/2/8RY9jzV7s5_jvTmESpiDwleY5Zhq7uzGFdloZYoRCs2H8BxQP03SRA--/56/l/e3FHkovlcL7VWbzgSlp9K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275" cy="475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2F8" w:rsidRPr="00A02728" w:rsidRDefault="001952F8" w:rsidP="00A02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728">
        <w:rPr>
          <w:rFonts w:ascii="Times New Roman" w:eastAsia="Times New Roman" w:hAnsi="Times New Roman" w:cs="Times New Roman"/>
          <w:sz w:val="24"/>
          <w:szCs w:val="24"/>
        </w:rPr>
        <w:t>1972</w:t>
      </w:r>
      <w:r w:rsidRPr="00A02728">
        <w:rPr>
          <w:rFonts w:ascii="PMingLiU" w:eastAsia="PMingLiU" w:hAnsi="PMingLiU" w:cs="PMingLiU" w:hint="eastAsia"/>
          <w:sz w:val="24"/>
          <w:szCs w:val="24"/>
        </w:rPr>
        <w:t>年</w:t>
      </w:r>
      <w:r w:rsidRPr="00A0272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02728">
        <w:rPr>
          <w:rFonts w:ascii="PMingLiU" w:eastAsia="PMingLiU" w:hAnsi="PMingLiU" w:cs="PMingLiU" w:hint="eastAsia"/>
          <w:sz w:val="24"/>
          <w:szCs w:val="24"/>
        </w:rPr>
        <w:t>月</w:t>
      </w:r>
      <w:r w:rsidRPr="00A02728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A02728">
        <w:rPr>
          <w:rFonts w:ascii="PMingLiU" w:eastAsia="PMingLiU" w:hAnsi="PMingLiU" w:cs="PMingLiU" w:hint="eastAsia"/>
          <w:sz w:val="24"/>
          <w:szCs w:val="24"/>
        </w:rPr>
        <w:t>日</w:t>
      </w:r>
      <w:r w:rsidRPr="00A02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2728">
        <w:rPr>
          <w:rFonts w:ascii="PMingLiU" w:eastAsia="PMingLiU" w:hAnsi="PMingLiU" w:cs="PMingLiU" w:hint="eastAsia"/>
          <w:sz w:val="24"/>
          <w:szCs w:val="24"/>
        </w:rPr>
        <w:t>在松山機</w:t>
      </w:r>
      <w:r w:rsidRPr="00A02728">
        <w:rPr>
          <w:rFonts w:ascii="PMingLiU" w:eastAsia="PMingLiU" w:hAnsi="PMingLiU" w:cs="PMingLiU"/>
          <w:sz w:val="24"/>
          <w:szCs w:val="24"/>
        </w:rPr>
        <w:t>場</w:t>
      </w:r>
    </w:p>
    <w:p w:rsidR="001952F8" w:rsidRPr="00A02728" w:rsidRDefault="001952F8" w:rsidP="001952F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952F8" w:rsidRPr="00A02728" w:rsidRDefault="001952F8" w:rsidP="00A02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728">
        <w:rPr>
          <w:rFonts w:ascii="Times New Roman" w:eastAsia="Times New Roman" w:hAnsi="Times New Roman" w:cs="Times New Roman"/>
          <w:sz w:val="24"/>
          <w:szCs w:val="24"/>
        </w:rPr>
        <w:t>1993</w:t>
      </w:r>
      <w:r w:rsidRPr="00A02728">
        <w:rPr>
          <w:rFonts w:ascii="PMingLiU" w:eastAsia="PMingLiU" w:hAnsi="PMingLiU" w:cs="PMingLiU" w:hint="eastAsia"/>
          <w:sz w:val="24"/>
          <w:szCs w:val="24"/>
        </w:rPr>
        <w:t>年舊</w:t>
      </w:r>
      <w:r w:rsidRPr="00A02728">
        <w:rPr>
          <w:rFonts w:ascii="PMingLiU" w:eastAsia="PMingLiU" w:hAnsi="PMingLiU" w:cs="PMingLiU"/>
          <w:sz w:val="24"/>
          <w:szCs w:val="24"/>
        </w:rPr>
        <w:t>作</w:t>
      </w:r>
    </w:p>
    <w:p w:rsidR="001952F8" w:rsidRPr="001952F8" w:rsidRDefault="001952F8" w:rsidP="0019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0000"/>
          <w:sz w:val="24"/>
          <w:szCs w:val="24"/>
        </w:rPr>
      </w:pPr>
      <w:r w:rsidRPr="001952F8">
        <w:rPr>
          <w:rFonts w:ascii="Times New Roman" w:eastAsia="Times New Roman" w:hAnsi="Times New Roman" w:cs="Times New Roman"/>
          <w:color w:val="800000"/>
          <w:sz w:val="24"/>
          <w:szCs w:val="24"/>
        </w:rPr>
        <w:t> </w:t>
      </w:r>
    </w:p>
    <w:p w:rsidR="00C95067" w:rsidRDefault="00DB7A99"/>
    <w:sectPr w:rsidR="00C95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A99" w:rsidRDefault="00DB7A99" w:rsidP="007E1119">
      <w:pPr>
        <w:spacing w:after="0" w:line="240" w:lineRule="auto"/>
      </w:pPr>
      <w:r>
        <w:separator/>
      </w:r>
    </w:p>
  </w:endnote>
  <w:endnote w:type="continuationSeparator" w:id="0">
    <w:p w:rsidR="00DB7A99" w:rsidRDefault="00DB7A99" w:rsidP="007E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A99" w:rsidRDefault="00DB7A99" w:rsidP="007E1119">
      <w:pPr>
        <w:spacing w:after="0" w:line="240" w:lineRule="auto"/>
      </w:pPr>
      <w:r>
        <w:separator/>
      </w:r>
    </w:p>
  </w:footnote>
  <w:footnote w:type="continuationSeparator" w:id="0">
    <w:p w:rsidR="00DB7A99" w:rsidRDefault="00DB7A99" w:rsidP="007E11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F8"/>
    <w:rsid w:val="00040472"/>
    <w:rsid w:val="001952F8"/>
    <w:rsid w:val="007A523C"/>
    <w:rsid w:val="007E1119"/>
    <w:rsid w:val="009038C7"/>
    <w:rsid w:val="00A02728"/>
    <w:rsid w:val="00BA15B3"/>
    <w:rsid w:val="00DB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F33440-76AA-4BEC-9787-02D36F8A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1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119"/>
  </w:style>
  <w:style w:type="paragraph" w:styleId="Footer">
    <w:name w:val="footer"/>
    <w:basedOn w:val="Normal"/>
    <w:link w:val="FooterChar"/>
    <w:uiPriority w:val="99"/>
    <w:unhideWhenUsed/>
    <w:rsid w:val="007E1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7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6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AcerLW</dc:creator>
  <cp:lastModifiedBy>Windows User</cp:lastModifiedBy>
  <cp:revision>3</cp:revision>
  <dcterms:created xsi:type="dcterms:W3CDTF">2013-09-02T23:07:00Z</dcterms:created>
  <dcterms:modified xsi:type="dcterms:W3CDTF">2018-01-20T06:26:00Z</dcterms:modified>
</cp:coreProperties>
</file>