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E9" w:rsidRDefault="00BF55E9" w:rsidP="00BF55E9">
      <w:r w:rsidRPr="00BF55E9">
        <w:rPr>
          <w:rFonts w:hint="eastAsia"/>
          <w:b/>
          <w:sz w:val="32"/>
          <w:szCs w:val="32"/>
        </w:rPr>
        <w:t>電腦與我</w:t>
      </w:r>
      <w:r w:rsidRPr="00B919AB">
        <w:t xml:space="preserve">                                </w:t>
      </w:r>
    </w:p>
    <w:p w:rsidR="00BF55E9" w:rsidRPr="00BF55E9" w:rsidRDefault="00BF55E9" w:rsidP="00BF55E9">
      <w:pPr>
        <w:rPr>
          <w:b/>
          <w:sz w:val="24"/>
          <w:szCs w:val="24"/>
        </w:rPr>
      </w:pPr>
      <w:r>
        <w:t> </w:t>
      </w:r>
      <w:r w:rsidRPr="00BF55E9">
        <w:rPr>
          <w:rFonts w:hint="eastAsia"/>
          <w:b/>
          <w:sz w:val="24"/>
          <w:szCs w:val="24"/>
        </w:rPr>
        <w:t>陳東</w:t>
      </w:r>
      <w:r w:rsidRPr="00BF55E9">
        <w:rPr>
          <w:b/>
          <w:sz w:val="24"/>
          <w:szCs w:val="24"/>
        </w:rPr>
        <w:t>榮</w:t>
      </w:r>
    </w:p>
    <w:p w:rsidR="002E2DF8" w:rsidRPr="00B919AB" w:rsidRDefault="002E2DF8" w:rsidP="00B919AB">
      <w:r w:rsidRPr="00B919AB">
        <w:br/>
      </w:r>
      <w:r w:rsidRPr="00B919AB">
        <w:rPr>
          <w:noProof/>
        </w:rPr>
        <w:drawing>
          <wp:inline distT="0" distB="0" distL="0" distR="0" wp14:anchorId="1F057FD3" wp14:editId="31057DAC">
            <wp:extent cx="4753610" cy="3582670"/>
            <wp:effectExtent l="0" t="0" r="8890" b="0"/>
            <wp:docPr id="1" name="ll_0" descr="http://blog.yimg.com/2/8RY9jzV7s5_jvTmESpiDwleY5Zhq7uzGFdloZYoRCs2H8BxQP03SRA--/92/l/2SXNc8.JdI4QMznYmU7N.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92/l/2SXNc8.JdI4QMznYmU7N.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F8" w:rsidRPr="00BF55E9" w:rsidRDefault="002E2DF8" w:rsidP="00B919AB">
      <w:pPr>
        <w:rPr>
          <w:rFonts w:asciiTheme="minorEastAsia" w:hAnsiTheme="minorEastAsia"/>
          <w:sz w:val="24"/>
          <w:szCs w:val="24"/>
        </w:rPr>
      </w:pPr>
      <w:r w:rsidRPr="00BF55E9">
        <w:rPr>
          <w:rFonts w:asciiTheme="minorEastAsia" w:hAnsiTheme="minorEastAsia" w:hint="eastAsia"/>
          <w:sz w:val="24"/>
          <w:szCs w:val="24"/>
        </w:rPr>
        <w:t>幾年前，我寫了一篇＂我的新二奶＂，很多人看了莫明其妙，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覺得一個髪蒼蒼，視茫茫的糟老頭，怎麼會有什麼新二奶？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後來我不得不誠實招來，所謂二奶，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其實是我用錢去亞馬遜賣場郵購來的新電腦。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把電腦叫做二奶本是芬芬為她起的稱呼。其實一部電腦，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對我和一些人來說，比起一位二奶毫無遜色。這幾年來，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芬芬看我一天廿四小時，除了睡覺作夢以外，幾乎無時無刻，敲、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搭、撫、摸，眉目傳情的，竟然不是有四十年之名的她，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而是那個她，難怪她到處告訴人，說是遇人不淑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晚景淒涼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廢話少說，介紹我這位二奶才是正業。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我把她起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了一個小名叫</w:t>
      </w:r>
      <w:r w:rsidRPr="00BF55E9">
        <w:rPr>
          <w:rFonts w:asciiTheme="minorEastAsia" w:hAnsiTheme="minorEastAsia"/>
          <w:sz w:val="24"/>
          <w:szCs w:val="24"/>
        </w:rPr>
        <w:t>Tina,</w:t>
      </w:r>
      <w:r w:rsidRPr="00BF55E9">
        <w:rPr>
          <w:rFonts w:asciiTheme="minorEastAsia" w:hAnsiTheme="minorEastAsia" w:hint="eastAsia"/>
          <w:sz w:val="24"/>
          <w:szCs w:val="24"/>
        </w:rPr>
        <w:t>因為她是一台十二吋的小電腦，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精敏小巧，出外旅行，更可以輕易隨行，形影不離。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我從小就是喜歡賴床的人，以前每天早上起床總是輾轉反側，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猶豫不決，但現在天還未亮，眼睛一開，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我就覺得書房中的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彷彿在向我招手。匆匆地洗刷完畢，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把牛奶及麫包片放入微波及烤箱，我就在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的面前坐下了，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一手拿著電鬍刀，修起臉，一方面毛手毛腳地跟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磨菇起來。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這時，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會先把今天的天氣如何？，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世界上在我睡覺時發生了什麼事？包括馬某</w:t>
      </w:r>
      <w:r w:rsidRPr="00BF55E9">
        <w:rPr>
          <w:rFonts w:asciiTheme="minorEastAsia" w:hAnsiTheme="minorEastAsia" w:hint="eastAsia"/>
          <w:sz w:val="24"/>
          <w:szCs w:val="24"/>
        </w:rPr>
        <w:lastRenderedPageBreak/>
        <w:t>某又說了什麼蠢話？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做了什麼壞事？一一告訴我。假如我被馬某某惹煩了，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她會知趣地馬上轉換議題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帶我去看伊媚兒（</w:t>
      </w:r>
      <w:r w:rsidRPr="00BF55E9">
        <w:rPr>
          <w:rFonts w:asciiTheme="minorEastAsia" w:hAnsiTheme="minorEastAsia"/>
          <w:sz w:val="24"/>
          <w:szCs w:val="24"/>
        </w:rPr>
        <w:t>email)</w:t>
      </w:r>
      <w:r w:rsidRPr="00BF55E9">
        <w:rPr>
          <w:rFonts w:asciiTheme="minorEastAsia" w:hAnsiTheme="minorEastAsia" w:hint="eastAsia"/>
          <w:sz w:val="24"/>
          <w:szCs w:val="24"/>
        </w:rPr>
        <w:t>。那裏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有很多我朋友從各地送來的信件，包括很多美麗的世界風光、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讓我笑破肚皮的笑話、溫馨動人的故事、他們的近况，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以及一些我感興趣的奇說異談</w:t>
      </w:r>
      <w:r w:rsidRPr="00BF55E9">
        <w:rPr>
          <w:rFonts w:asciiTheme="minorEastAsia" w:hAnsiTheme="minorEastAsia"/>
          <w:sz w:val="24"/>
          <w:szCs w:val="24"/>
        </w:rPr>
        <w:t>.</w:t>
      </w:r>
      <w:r w:rsidRPr="00BF55E9">
        <w:rPr>
          <w:rFonts w:asciiTheme="minorEastAsia" w:hAnsiTheme="minorEastAsia" w:hint="eastAsia"/>
          <w:sz w:val="24"/>
          <w:szCs w:val="24"/>
        </w:rPr>
        <w:t>。如果碰到一些外行當內行，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說什麼吃檸檬可治癌等等，誤人生命的江湖狂話，我手指一按，</w:t>
      </w:r>
      <w:r w:rsidRPr="00BF55E9">
        <w:rPr>
          <w:rFonts w:asciiTheme="minorEastAsia" w:hAnsiTheme="minorEastAsia"/>
          <w:sz w:val="24"/>
          <w:szCs w:val="24"/>
        </w:rPr>
        <w:t xml:space="preserve"> Tina</w:t>
      </w:r>
      <w:r w:rsidRPr="00BF55E9">
        <w:rPr>
          <w:rFonts w:asciiTheme="minorEastAsia" w:hAnsiTheme="minorEastAsia" w:hint="eastAsia"/>
          <w:sz w:val="24"/>
          <w:szCs w:val="24"/>
        </w:rPr>
        <w:t>會馬上就把它們倒進垃圾筒（</w:t>
      </w:r>
      <w:r w:rsidRPr="00BF55E9">
        <w:rPr>
          <w:rFonts w:asciiTheme="minorEastAsia" w:hAnsiTheme="minorEastAsia"/>
          <w:sz w:val="24"/>
          <w:szCs w:val="24"/>
        </w:rPr>
        <w:t>Trash can)</w:t>
      </w:r>
      <w:r w:rsidRPr="00BF55E9">
        <w:rPr>
          <w:rFonts w:asciiTheme="minorEastAsia" w:hAnsiTheme="minorEastAsia" w:hint="eastAsia"/>
          <w:sz w:val="24"/>
          <w:szCs w:val="24"/>
        </w:rPr>
        <w:t>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有的甚至把它們列入拒絶往來戶（</w:t>
      </w:r>
      <w:r w:rsidRPr="00BF55E9">
        <w:rPr>
          <w:rFonts w:asciiTheme="minorEastAsia" w:hAnsiTheme="minorEastAsia"/>
          <w:sz w:val="24"/>
          <w:szCs w:val="24"/>
        </w:rPr>
        <w:t>Spam)</w:t>
      </w:r>
      <w:r w:rsidRPr="00BF55E9">
        <w:rPr>
          <w:rFonts w:asciiTheme="minorEastAsia" w:hAnsiTheme="minorEastAsia" w:hint="eastAsia"/>
          <w:sz w:val="24"/>
          <w:szCs w:val="24"/>
        </w:rPr>
        <w:t>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偶而我也會收到幾位知心的弟兄，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送來一些特別打上警告記號的相片。這些可以令老人家怦然心動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古井激盪的東西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總是讓我想不通，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為什麼在這些富裕的國家，竟然還有這麼多淒慘的人，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窮到連一片布都找不到來遮身。更奇怪的，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這些人卻仍然那麼神悠氣閒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自信滿滿的樣子。因為時機不宜，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我就叫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先把它們存檔起來，等我晚上再看。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早上喝咖啡天經地義，但卻不是喝酒的時候。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吃完簡單的早餐，我又回到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身邊來，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她會用</w:t>
      </w:r>
      <w:r w:rsidRPr="00BF55E9">
        <w:rPr>
          <w:rFonts w:asciiTheme="minorEastAsia" w:hAnsiTheme="minorEastAsia"/>
          <w:sz w:val="24"/>
          <w:szCs w:val="24"/>
        </w:rPr>
        <w:t>Skype</w:t>
      </w:r>
      <w:r w:rsidRPr="00BF55E9">
        <w:rPr>
          <w:rFonts w:asciiTheme="minorEastAsia" w:hAnsiTheme="minorEastAsia" w:hint="eastAsia"/>
          <w:sz w:val="24"/>
          <w:szCs w:val="24"/>
        </w:rPr>
        <w:t>替我召朋喚友，找一兩位在地球另一端的好友，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利用它的千里耳跟順風耳，叫做</w:t>
      </w:r>
      <w:r w:rsidRPr="00BF55E9">
        <w:rPr>
          <w:rFonts w:asciiTheme="minorEastAsia" w:hAnsiTheme="minorEastAsia"/>
          <w:sz w:val="24"/>
          <w:szCs w:val="24"/>
        </w:rPr>
        <w:t>Webcam</w:t>
      </w:r>
      <w:r w:rsidRPr="00BF55E9">
        <w:rPr>
          <w:rFonts w:asciiTheme="minorEastAsia" w:hAnsiTheme="minorEastAsia" w:hint="eastAsia"/>
          <w:sz w:val="24"/>
          <w:szCs w:val="24"/>
        </w:rPr>
        <w:t>的那個傢伙幫忙，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我就可以跟老友們天涯若比鄰，各自坐在我們的安樂椅，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我擁著</w:t>
      </w:r>
      <w:r w:rsidRPr="00BF55E9">
        <w:rPr>
          <w:rFonts w:asciiTheme="minorEastAsia" w:hAnsiTheme="minorEastAsia"/>
          <w:sz w:val="24"/>
          <w:szCs w:val="24"/>
        </w:rPr>
        <w:t xml:space="preserve">Tina, </w:t>
      </w:r>
      <w:r w:rsidRPr="00BF55E9">
        <w:rPr>
          <w:rFonts w:asciiTheme="minorEastAsia" w:hAnsiTheme="minorEastAsia" w:hint="eastAsia"/>
          <w:sz w:val="24"/>
          <w:szCs w:val="24"/>
        </w:rPr>
        <w:t>他們抱著他們各自的二奶，大家舉著咖啡杯，面對面地暢談私事、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國事、天下事。假如碰到爭得面紅耳赤的場合，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我還可以叫千里眼閉住眼睛，不見為淨。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偶而我自已碰到眼睛發炎或皮膚發疹，還可以請遠方的醫生朋友利用</w:t>
      </w:r>
      <w:r w:rsidRPr="00BF55E9">
        <w:rPr>
          <w:rFonts w:asciiTheme="minorEastAsia" w:hAnsiTheme="minorEastAsia"/>
          <w:sz w:val="24"/>
          <w:szCs w:val="24"/>
        </w:rPr>
        <w:t>Skype</w:t>
      </w:r>
      <w:r w:rsidRPr="00BF55E9">
        <w:rPr>
          <w:rFonts w:asciiTheme="minorEastAsia" w:hAnsiTheme="minorEastAsia" w:hint="eastAsia"/>
          <w:sz w:val="24"/>
          <w:szCs w:val="24"/>
        </w:rPr>
        <w:t>視診一番，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不必遠路掛號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還要苦等醫生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受氣。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跟朋友喝過咖啡，再來就是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伴我讀書的親蜜時段。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她不會像芬芬一樣，不時警告我什麼該看，什麼不該聼。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只要我想看的，想聼的，我手指敲一敲，或指一指，浩瀚書海，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一頁一頁馬上獻在眼前。憑著</w:t>
      </w:r>
      <w:r w:rsidRPr="00BF55E9">
        <w:rPr>
          <w:rFonts w:asciiTheme="minorEastAsia" w:hAnsiTheme="minorEastAsia"/>
          <w:sz w:val="24"/>
          <w:szCs w:val="24"/>
        </w:rPr>
        <w:t xml:space="preserve">YouTube, </w:t>
      </w:r>
      <w:r w:rsidRPr="00BF55E9">
        <w:rPr>
          <w:rFonts w:asciiTheme="minorEastAsia" w:hAnsiTheme="minorEastAsia" w:hint="eastAsia"/>
          <w:sz w:val="24"/>
          <w:szCs w:val="24"/>
        </w:rPr>
        <w:t>我也可以看到世界各地千奇百怪，精彩絕頂的各種魔術，歌舞，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絶技表演、可以親聆世界各地名人，學者的精闢演說、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也可參加教育課程修習學分。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我也很容易地讀了分佈在世界各地一些好友的大文章、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知道了他們近況。雖然多年不見，未通信息，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但是朋友們的動靜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在網路上都可以知道得一清二楚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靠著</w:t>
      </w:r>
      <w:r w:rsidRPr="00BF55E9">
        <w:rPr>
          <w:rFonts w:asciiTheme="minorEastAsia" w:hAnsiTheme="minorEastAsia"/>
          <w:sz w:val="24"/>
          <w:szCs w:val="24"/>
        </w:rPr>
        <w:t xml:space="preserve"> Facebook, </w:t>
      </w:r>
      <w:r w:rsidRPr="00BF55E9">
        <w:rPr>
          <w:rFonts w:asciiTheme="minorEastAsia" w:hAnsiTheme="minorEastAsia" w:hint="eastAsia"/>
          <w:sz w:val="24"/>
          <w:szCs w:val="24"/>
        </w:rPr>
        <w:t>連最近他們的一隻小黃狗拉肚子都知道。難怪會覺得大家一直晨昏相見，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並未疏離。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就在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這裏，我探索了生命的奧祕，歷史的複雜多元，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認識了各種宗教，也見識了不少政客，神棍的嘴臉及他們的胡吹亂道。我也在旅</w:t>
      </w:r>
      <w:r w:rsidRPr="00BF55E9">
        <w:rPr>
          <w:rFonts w:ascii="PMingLiU-ExtB" w:eastAsia="PMingLiU-ExtB" w:hAnsi="PMingLiU-ExtB" w:cs="PMingLiU-ExtB" w:hint="eastAsia"/>
          <w:sz w:val="24"/>
          <w:szCs w:val="24"/>
        </w:rPr>
        <w:t>𨘋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之前準備了必要的功課，學習了怎樣做西班牙海鮮飯（</w:t>
      </w:r>
      <w:r w:rsidRPr="00BF55E9">
        <w:rPr>
          <w:rFonts w:asciiTheme="minorEastAsia" w:hAnsiTheme="minorEastAsia"/>
          <w:sz w:val="24"/>
          <w:szCs w:val="24"/>
        </w:rPr>
        <w:t xml:space="preserve"> Paella</w:t>
      </w:r>
      <w:r w:rsidRPr="00BF55E9">
        <w:rPr>
          <w:rFonts w:asciiTheme="minorEastAsia" w:hAnsiTheme="minorEastAsia" w:hint="eastAsia"/>
          <w:sz w:val="24"/>
          <w:szCs w:val="24"/>
        </w:rPr>
        <w:t>）、查爾斯頓烤蟹餅（</w:t>
      </w:r>
      <w:r w:rsidRPr="00BF55E9">
        <w:rPr>
          <w:rFonts w:asciiTheme="minorEastAsia" w:hAnsiTheme="minorEastAsia"/>
          <w:sz w:val="24"/>
          <w:szCs w:val="24"/>
        </w:rPr>
        <w:t>Charleston crab cake)</w:t>
      </w:r>
      <w:r w:rsidRPr="00BF55E9">
        <w:rPr>
          <w:rFonts w:asciiTheme="minorEastAsia" w:hAnsiTheme="minorEastAsia" w:hint="eastAsia"/>
          <w:sz w:val="24"/>
          <w:szCs w:val="24"/>
        </w:rPr>
        <w:t>、修門鎖、換水龍頭。每次有了什麼疑問，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我最先請教的一定是</w:t>
      </w:r>
      <w:r w:rsidRPr="00BF55E9">
        <w:rPr>
          <w:rFonts w:asciiTheme="minorEastAsia" w:hAnsiTheme="minorEastAsia"/>
          <w:sz w:val="24"/>
          <w:szCs w:val="24"/>
        </w:rPr>
        <w:t xml:space="preserve">Tina, </w:t>
      </w:r>
      <w:r w:rsidRPr="00BF55E9">
        <w:rPr>
          <w:rFonts w:asciiTheme="minorEastAsia" w:hAnsiTheme="minorEastAsia" w:hint="eastAsia"/>
          <w:sz w:val="24"/>
          <w:szCs w:val="24"/>
        </w:rPr>
        <w:t>十之八九，總會得到答案，不但如此，還學了更多。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至於像我的眼鏡或褲子</w:t>
      </w:r>
      <w:r w:rsidRPr="00BF55E9">
        <w:rPr>
          <w:rFonts w:asciiTheme="minorEastAsia" w:hAnsiTheme="minorEastAsia"/>
          <w:sz w:val="24"/>
          <w:szCs w:val="24"/>
        </w:rPr>
        <w:t>(</w:t>
      </w:r>
      <w:r w:rsidRPr="00BF55E9">
        <w:rPr>
          <w:rFonts w:asciiTheme="minorEastAsia" w:hAnsiTheme="minorEastAsia" w:hint="eastAsia"/>
          <w:sz w:val="24"/>
          <w:szCs w:val="24"/>
        </w:rPr>
        <w:t>是外褲</w:t>
      </w:r>
      <w:r w:rsidRPr="00BF55E9">
        <w:rPr>
          <w:rFonts w:asciiTheme="minorEastAsia" w:hAnsiTheme="minorEastAsia"/>
          <w:sz w:val="24"/>
          <w:szCs w:val="24"/>
        </w:rPr>
        <w:t>)</w:t>
      </w:r>
      <w:r w:rsidRPr="00BF55E9">
        <w:rPr>
          <w:rFonts w:asciiTheme="minorEastAsia" w:hAnsiTheme="minorEastAsia" w:hint="eastAsia"/>
          <w:sz w:val="24"/>
          <w:szCs w:val="24"/>
        </w:rPr>
        <w:t>跑到那裏去了？在這方面，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芬芬就比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高明多了。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有時朋友告訴我，有廣告說某種健康食品會治癌，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是某某專家發現的，他是哈佛大學博士，中央硏究院院士，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我也可以叫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查査，做個＂人肉捜索＂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看看有否根據</w:t>
      </w:r>
      <w:r w:rsidRPr="00BF55E9">
        <w:rPr>
          <w:rFonts w:asciiTheme="minorEastAsia" w:hAnsiTheme="minorEastAsia"/>
          <w:sz w:val="24"/>
          <w:szCs w:val="24"/>
        </w:rPr>
        <w:t xml:space="preserve">? </w:t>
      </w:r>
      <w:r w:rsidRPr="00BF55E9">
        <w:rPr>
          <w:rFonts w:asciiTheme="minorEastAsia" w:hAnsiTheme="minorEastAsia" w:hint="eastAsia"/>
          <w:sz w:val="24"/>
          <w:szCs w:val="24"/>
        </w:rPr>
        <w:t>學歷，</w:t>
      </w:r>
      <w:r w:rsidRPr="00BF55E9">
        <w:rPr>
          <w:rFonts w:asciiTheme="minorEastAsia" w:hAnsiTheme="minorEastAsia" w:hint="eastAsia"/>
          <w:sz w:val="24"/>
          <w:szCs w:val="24"/>
        </w:rPr>
        <w:lastRenderedPageBreak/>
        <w:t>經歷也可真假立辨，無所遁形。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有次我要去拜訪一位四十年不見的老友，用</w:t>
      </w:r>
      <w:r w:rsidRPr="00BF55E9">
        <w:rPr>
          <w:rFonts w:asciiTheme="minorEastAsia" w:hAnsiTheme="minorEastAsia"/>
          <w:sz w:val="24"/>
          <w:szCs w:val="24"/>
        </w:rPr>
        <w:t xml:space="preserve">Goole Earth </w:t>
      </w:r>
      <w:r w:rsidRPr="00BF55E9">
        <w:rPr>
          <w:rFonts w:asciiTheme="minorEastAsia" w:hAnsiTheme="minorEastAsia" w:hint="eastAsia"/>
          <w:sz w:val="24"/>
          <w:szCs w:val="24"/>
        </w:rPr>
        <w:t>一查，連他家的垃圾筒放在那一個角落都知道。</w:t>
      </w:r>
      <w:r w:rsidRPr="00BF55E9">
        <w:rPr>
          <w:rFonts w:asciiTheme="minorEastAsia" w:hAnsiTheme="minorEastAsia"/>
          <w:sz w:val="24"/>
          <w:szCs w:val="24"/>
        </w:rPr>
        <w:t>Goole Earth</w:t>
      </w:r>
      <w:r w:rsidRPr="00BF55E9">
        <w:rPr>
          <w:rFonts w:asciiTheme="minorEastAsia" w:hAnsiTheme="minorEastAsia" w:hint="eastAsia"/>
          <w:sz w:val="24"/>
          <w:szCs w:val="24"/>
        </w:rPr>
        <w:t>還曾經讓我坐在萬里之外的北卡卅家裏，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一步步地轉彎抹角，帶我從安平古堡，經過王雞屎</w:t>
      </w:r>
      <w:r w:rsidRPr="00BF55E9">
        <w:rPr>
          <w:rFonts w:asciiTheme="minorEastAsia" w:hAnsiTheme="minorEastAsia"/>
          <w:sz w:val="24"/>
          <w:szCs w:val="24"/>
        </w:rPr>
        <w:t>(</w:t>
      </w:r>
      <w:r w:rsidRPr="00BF55E9">
        <w:rPr>
          <w:rFonts w:asciiTheme="minorEastAsia" w:hAnsiTheme="minorEastAsia" w:hint="eastAsia"/>
          <w:sz w:val="24"/>
          <w:szCs w:val="24"/>
        </w:rPr>
        <w:t>日本時代的一位仕紳</w:t>
      </w:r>
      <w:r w:rsidRPr="00BF55E9">
        <w:rPr>
          <w:rFonts w:asciiTheme="minorEastAsia" w:hAnsiTheme="minorEastAsia"/>
          <w:sz w:val="24"/>
          <w:szCs w:val="24"/>
        </w:rPr>
        <w:t>)</w:t>
      </w:r>
      <w:r w:rsidRPr="00BF55E9">
        <w:rPr>
          <w:rFonts w:asciiTheme="minorEastAsia" w:hAnsiTheme="minorEastAsia" w:hint="eastAsia"/>
          <w:sz w:val="24"/>
          <w:szCs w:val="24"/>
        </w:rPr>
        <w:t>的洋樓，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經過我祖厝的竹籬笆，到掛著國勝巷七號門牌的祖庴紅色大門。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沿路的景觀就像自已走到路上看到的一樣。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最近這個技術還被人控告侵犯隱私權。根據報導，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有人牽著小三在異地的街頭逍遙，卻被大娘在</w:t>
      </w:r>
      <w:r w:rsidRPr="00BF55E9">
        <w:rPr>
          <w:rFonts w:asciiTheme="minorEastAsia" w:hAnsiTheme="minorEastAsia"/>
          <w:sz w:val="24"/>
          <w:szCs w:val="24"/>
        </w:rPr>
        <w:t>Goole Earth</w:t>
      </w:r>
      <w:r w:rsidRPr="00BF55E9">
        <w:rPr>
          <w:rFonts w:asciiTheme="minorEastAsia" w:hAnsiTheme="minorEastAsia" w:hint="eastAsia"/>
          <w:sz w:val="24"/>
          <w:szCs w:val="24"/>
        </w:rPr>
        <w:t>上發現，真是天網恢恢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活該</w:t>
      </w:r>
      <w:r w:rsidRPr="00BF55E9">
        <w:rPr>
          <w:rFonts w:asciiTheme="minorEastAsia" w:hAnsiTheme="minorEastAsia"/>
          <w:sz w:val="24"/>
          <w:szCs w:val="24"/>
        </w:rPr>
        <w:t>!!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吃過午餐，睡個午覺後，芬芬會出門去瞎拼，我也輸人不輸陣，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坐在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前，一手握著信用卡，一手開始在亞馬遜（</w:t>
      </w:r>
      <w:r w:rsidRPr="00BF55E9">
        <w:rPr>
          <w:rFonts w:asciiTheme="minorEastAsia" w:hAnsiTheme="minorEastAsia"/>
          <w:sz w:val="24"/>
          <w:szCs w:val="24"/>
        </w:rPr>
        <w:t xml:space="preserve"> Amazon</w:t>
      </w:r>
      <w:r w:rsidRPr="00BF55E9">
        <w:rPr>
          <w:rFonts w:asciiTheme="minorEastAsia" w:hAnsiTheme="minorEastAsia" w:hint="eastAsia"/>
          <w:sz w:val="24"/>
          <w:szCs w:val="24"/>
        </w:rPr>
        <w:t>）大賣場閞始瞎拼，亞馬遜大賣場，除了人肉不賣，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從尿布到棺材無一不賣，而且價錢公道。一具棺材從</w:t>
      </w:r>
      <w:r w:rsidRPr="00BF55E9">
        <w:rPr>
          <w:rFonts w:asciiTheme="minorEastAsia" w:hAnsiTheme="minorEastAsia"/>
          <w:sz w:val="24"/>
          <w:szCs w:val="24"/>
        </w:rPr>
        <w:t xml:space="preserve">$10.99 </w:t>
      </w:r>
      <w:r w:rsidRPr="00BF55E9">
        <w:rPr>
          <w:rFonts w:asciiTheme="minorEastAsia" w:hAnsiTheme="minorEastAsia" w:hint="eastAsia"/>
          <w:sz w:val="24"/>
          <w:szCs w:val="24"/>
        </w:rPr>
        <w:t>到</w:t>
      </w:r>
      <w:r w:rsidRPr="00BF55E9">
        <w:rPr>
          <w:rFonts w:asciiTheme="minorEastAsia" w:hAnsiTheme="minorEastAsia"/>
          <w:sz w:val="24"/>
          <w:szCs w:val="24"/>
        </w:rPr>
        <w:t xml:space="preserve"> $889</w:t>
      </w:r>
      <w:r w:rsidRPr="00BF55E9">
        <w:rPr>
          <w:rFonts w:asciiTheme="minorEastAsia" w:hAnsiTheme="minorEastAsia" w:hint="eastAsia"/>
          <w:sz w:val="24"/>
          <w:szCs w:val="24"/>
        </w:rPr>
        <w:t>不等</w:t>
      </w:r>
      <w:r w:rsidRPr="00BF55E9">
        <w:rPr>
          <w:rFonts w:asciiTheme="minorEastAsia" w:hAnsiTheme="minorEastAsia"/>
          <w:sz w:val="24"/>
          <w:szCs w:val="24"/>
        </w:rPr>
        <w:t>,(</w:t>
      </w:r>
      <w:r w:rsidRPr="00BF55E9">
        <w:rPr>
          <w:rFonts w:asciiTheme="minorEastAsia" w:hAnsiTheme="minorEastAsia" w:hint="eastAsia"/>
          <w:sz w:val="24"/>
          <w:szCs w:val="24"/>
        </w:rPr>
        <w:t>歡迎上網查證</w:t>
      </w:r>
      <w:r w:rsidRPr="00BF55E9">
        <w:rPr>
          <w:rFonts w:asciiTheme="minorEastAsia" w:hAnsiTheme="minorEastAsia"/>
          <w:sz w:val="24"/>
          <w:szCs w:val="24"/>
        </w:rPr>
        <w:t>)</w:t>
      </w:r>
      <w:r w:rsidRPr="00BF55E9">
        <w:rPr>
          <w:rFonts w:asciiTheme="minorEastAsia" w:hAnsiTheme="minorEastAsia" w:hint="eastAsia"/>
          <w:sz w:val="24"/>
          <w:szCs w:val="24"/>
        </w:rPr>
        <w:t>。每一種貨品，都是各種品牌並例，樣目繁多，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價格並陳，無論品質，價格，都可比較，一目了然。最大的好處是，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在網上有很多顧客會寫來各種使用後的經驗報告（</w:t>
      </w:r>
      <w:r w:rsidRPr="00BF55E9">
        <w:rPr>
          <w:rFonts w:asciiTheme="minorEastAsia" w:hAnsiTheme="minorEastAsia"/>
          <w:sz w:val="24"/>
          <w:szCs w:val="24"/>
        </w:rPr>
        <w:t xml:space="preserve">Reviews) </w:t>
      </w:r>
      <w:r w:rsidRPr="00BF55E9">
        <w:rPr>
          <w:rFonts w:asciiTheme="minorEastAsia" w:hAnsiTheme="minorEastAsia" w:hint="eastAsia"/>
          <w:sz w:val="24"/>
          <w:szCs w:val="24"/>
        </w:rPr>
        <w:t>，可以幫忙我們做最聰明的選擇。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比在商店裏問一位剛剛找到一份月薪</w:t>
      </w:r>
      <w:r w:rsidRPr="00BF55E9">
        <w:rPr>
          <w:rFonts w:asciiTheme="minorEastAsia" w:hAnsiTheme="minorEastAsia"/>
          <w:sz w:val="24"/>
          <w:szCs w:val="24"/>
        </w:rPr>
        <w:t>20K</w:t>
      </w:r>
      <w:r w:rsidRPr="00BF55E9">
        <w:rPr>
          <w:rFonts w:asciiTheme="minorEastAsia" w:hAnsiTheme="minorEastAsia" w:hint="eastAsia"/>
          <w:sz w:val="24"/>
          <w:szCs w:val="24"/>
        </w:rPr>
        <w:t>的新店員要強多了。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每天，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也會體貼地叮嚀我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不要光是整天坐著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與它對看兩不厭，她求我也應該注意我自已身體的健康，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所以時間一到，她也會放一片筋骨運動的影片，讓我隨（機）起舞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活動活動。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突然，鈴聲一響，不是門鈴，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是我在波士頓的孫子們要跟阿公</w:t>
      </w:r>
      <w:r w:rsidRPr="00BF55E9">
        <w:rPr>
          <w:rFonts w:asciiTheme="minorEastAsia" w:hAnsiTheme="minorEastAsia"/>
          <w:sz w:val="24"/>
          <w:szCs w:val="24"/>
        </w:rPr>
        <w:t>Skype</w:t>
      </w:r>
      <w:r w:rsidRPr="00BF55E9">
        <w:rPr>
          <w:rFonts w:asciiTheme="minorEastAsia" w:hAnsiTheme="minorEastAsia" w:hint="eastAsia"/>
          <w:sz w:val="24"/>
          <w:szCs w:val="24"/>
        </w:rPr>
        <w:t>了。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我馬上到冰箱拿出我的朗姆酒葡萄乾冰淇淋（</w:t>
      </w:r>
      <w:r w:rsidRPr="00BF55E9">
        <w:rPr>
          <w:rFonts w:asciiTheme="minorEastAsia" w:hAnsiTheme="minorEastAsia"/>
          <w:sz w:val="24"/>
          <w:szCs w:val="24"/>
        </w:rPr>
        <w:t>Rum raisin ice cream by Haagen-Dazs)</w:t>
      </w:r>
      <w:r w:rsidRPr="00BF55E9">
        <w:rPr>
          <w:rFonts w:asciiTheme="minorEastAsia" w:hAnsiTheme="minorEastAsia" w:hint="eastAsia"/>
          <w:sz w:val="24"/>
          <w:szCs w:val="24"/>
        </w:rPr>
        <w:t>，他們也已經每人一手一筒草莓冰淇淋，在我面前揮舞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我們幾人就各自在自已的電腦前，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嘻嘻哈哈地過一個公孫一起吃冰淇淋的下午。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晚餐及晚餐後就是我與芬芬相聚的時間，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不過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還是陪著我們。我會請芬芬從</w:t>
      </w:r>
      <w:r w:rsidRPr="00BF55E9">
        <w:rPr>
          <w:rFonts w:asciiTheme="minorEastAsia" w:hAnsiTheme="minorEastAsia"/>
          <w:sz w:val="24"/>
          <w:szCs w:val="24"/>
        </w:rPr>
        <w:t xml:space="preserve">Netflix( </w:t>
      </w:r>
      <w:r w:rsidRPr="00BF55E9">
        <w:rPr>
          <w:rFonts w:asciiTheme="minorEastAsia" w:hAnsiTheme="minorEastAsia" w:hint="eastAsia"/>
          <w:sz w:val="24"/>
          <w:szCs w:val="24"/>
        </w:rPr>
        <w:t>網上的電影服務站）挑一個她喜歡的電影，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讓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在我們面前放演給我們觀賞。這樣子看電影，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不會擔心上洗手間會少看了一些情節。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當然，芬芬看我一天到晚，與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形影不離，難得出門，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會怪我不食人間煙火，孤陋寡言，鮮少交際，宅男一個。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其實她那裏知道，事實剛好相反。古人說，書中自有黃金屋，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書中自有顔如玉，我告訴她，黃金屋非我所求，有冰淇淋夠吃就好，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顔如意，小三一類，禍比福多。我有她及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就於願己足。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至於與人交往，經過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的安排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其實我是知己滿天下，而且來往頻繁，互通聲氣</w:t>
      </w:r>
      <w:r w:rsidRPr="00BF55E9">
        <w:rPr>
          <w:rFonts w:asciiTheme="minorEastAsia" w:hAnsiTheme="minorEastAsia"/>
          <w:sz w:val="24"/>
          <w:szCs w:val="24"/>
        </w:rPr>
        <w:t>,</w:t>
      </w:r>
      <w:r w:rsidRPr="00BF55E9">
        <w:rPr>
          <w:rFonts w:asciiTheme="minorEastAsia" w:hAnsiTheme="minorEastAsia" w:hint="eastAsia"/>
          <w:sz w:val="24"/>
          <w:szCs w:val="24"/>
        </w:rPr>
        <w:t>天生就是交際草一支，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夫復何求？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不過事有轉機，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自從我送了部蘋果的</w:t>
      </w:r>
      <w:r w:rsidRPr="00BF55E9">
        <w:rPr>
          <w:rFonts w:asciiTheme="minorEastAsia" w:hAnsiTheme="minorEastAsia"/>
          <w:sz w:val="24"/>
          <w:szCs w:val="24"/>
        </w:rPr>
        <w:t>iPad3</w:t>
      </w:r>
      <w:r w:rsidRPr="00BF55E9">
        <w:rPr>
          <w:rFonts w:asciiTheme="minorEastAsia" w:hAnsiTheme="minorEastAsia" w:hint="eastAsia"/>
          <w:sz w:val="24"/>
          <w:szCs w:val="24"/>
        </w:rPr>
        <w:t>給芬芬當生日禮物以後，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她也開始有了新歡，每天看著她扶着</w:t>
      </w:r>
      <w:r w:rsidRPr="00BF55E9">
        <w:rPr>
          <w:rFonts w:asciiTheme="minorEastAsia" w:hAnsiTheme="minorEastAsia"/>
          <w:sz w:val="24"/>
          <w:szCs w:val="24"/>
        </w:rPr>
        <w:t>iPad</w:t>
      </w:r>
      <w:r w:rsidRPr="00BF55E9">
        <w:rPr>
          <w:rFonts w:asciiTheme="minorEastAsia" w:hAnsiTheme="minorEastAsia" w:hint="eastAsia"/>
          <w:sz w:val="24"/>
          <w:szCs w:val="24"/>
        </w:rPr>
        <w:t>，有時開心大笑，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有時怒形於色，我冷眼旁觀</w:t>
      </w:r>
      <w:r w:rsidRPr="00BF55E9">
        <w:rPr>
          <w:rFonts w:asciiTheme="minorEastAsia" w:hAnsiTheme="minorEastAsia"/>
          <w:sz w:val="24"/>
          <w:szCs w:val="24"/>
        </w:rPr>
        <w:t xml:space="preserve">, </w:t>
      </w:r>
      <w:r w:rsidRPr="00BF55E9">
        <w:rPr>
          <w:rFonts w:asciiTheme="minorEastAsia" w:hAnsiTheme="minorEastAsia" w:hint="eastAsia"/>
          <w:sz w:val="24"/>
          <w:szCs w:val="24"/>
        </w:rPr>
        <w:t>心裏有數，也陪一個</w:t>
      </w:r>
      <w:r w:rsidRPr="00BF55E9">
        <w:rPr>
          <w:rFonts w:asciiTheme="minorEastAsia" w:hAnsiTheme="minorEastAsia" w:hint="eastAsia"/>
          <w:sz w:val="24"/>
          <w:szCs w:val="24"/>
        </w:rPr>
        <w:lastRenderedPageBreak/>
        <w:t>會心的微笑。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但是有時也有一點感受到呂副總統＂深宮怨</w:t>
      </w:r>
      <w:r w:rsidRPr="00BF55E9">
        <w:rPr>
          <w:rFonts w:asciiTheme="minorEastAsia" w:hAnsiTheme="minorEastAsia"/>
          <w:sz w:val="24"/>
          <w:szCs w:val="24"/>
        </w:rPr>
        <w:t>X</w:t>
      </w:r>
      <w:r w:rsidRPr="00BF55E9">
        <w:rPr>
          <w:rFonts w:asciiTheme="minorEastAsia" w:hAnsiTheme="minorEastAsia" w:hint="eastAsia"/>
          <w:sz w:val="24"/>
          <w:szCs w:val="24"/>
        </w:rPr>
        <w:t>＂的那種酸味。</w:t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/>
          <w:sz w:val="24"/>
          <w:szCs w:val="24"/>
        </w:rPr>
        <w:br/>
      </w:r>
      <w:r w:rsidRPr="00BF55E9">
        <w:rPr>
          <w:rFonts w:asciiTheme="minorEastAsia" w:hAnsiTheme="minorEastAsia" w:hint="eastAsia"/>
          <w:sz w:val="24"/>
          <w:szCs w:val="24"/>
        </w:rPr>
        <w:t>洗過澡，快快樂樂的一天。夜已深，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轉頭看到芬芬還抱著她的</w:t>
      </w:r>
      <w:r w:rsidRPr="00BF55E9">
        <w:rPr>
          <w:rFonts w:asciiTheme="minorEastAsia" w:hAnsiTheme="minorEastAsia"/>
          <w:sz w:val="24"/>
          <w:szCs w:val="24"/>
        </w:rPr>
        <w:t>iPad</w:t>
      </w:r>
      <w:r w:rsidRPr="00BF55E9">
        <w:rPr>
          <w:rFonts w:asciiTheme="minorEastAsia" w:hAnsiTheme="minorEastAsia" w:hint="eastAsia"/>
          <w:sz w:val="24"/>
          <w:szCs w:val="24"/>
        </w:rPr>
        <w:t>依依不捨，我忽然想起</w:t>
      </w:r>
      <w:r w:rsidRPr="00BF55E9">
        <w:rPr>
          <w:rFonts w:asciiTheme="minorEastAsia" w:hAnsiTheme="minorEastAsia"/>
          <w:sz w:val="24"/>
          <w:szCs w:val="24"/>
        </w:rPr>
        <w:t>”</w:t>
      </w:r>
      <w:r w:rsidRPr="00BF55E9">
        <w:rPr>
          <w:rFonts w:asciiTheme="minorEastAsia" w:hAnsiTheme="minorEastAsia" w:hint="eastAsia"/>
          <w:sz w:val="24"/>
          <w:szCs w:val="24"/>
        </w:rPr>
        <w:t>四季紅</w:t>
      </w:r>
      <w:r w:rsidRPr="00BF55E9">
        <w:rPr>
          <w:rFonts w:asciiTheme="minorEastAsia" w:hAnsiTheme="minorEastAsia"/>
          <w:sz w:val="24"/>
          <w:szCs w:val="24"/>
        </w:rPr>
        <w:t xml:space="preserve">” </w:t>
      </w:r>
      <w:r w:rsidRPr="00BF55E9">
        <w:rPr>
          <w:rFonts w:asciiTheme="minorEastAsia" w:hAnsiTheme="minorEastAsia" w:hint="eastAsia"/>
          <w:sz w:val="24"/>
          <w:szCs w:val="24"/>
        </w:rPr>
        <w:t>這條老歌，不禁又坐到</w:t>
      </w:r>
      <w:r w:rsidRPr="00BF55E9">
        <w:rPr>
          <w:rFonts w:asciiTheme="minorEastAsia" w:hAnsiTheme="minorEastAsia"/>
          <w:sz w:val="24"/>
          <w:szCs w:val="24"/>
        </w:rPr>
        <w:t>Tina</w:t>
      </w:r>
      <w:r w:rsidRPr="00BF55E9">
        <w:rPr>
          <w:rFonts w:asciiTheme="minorEastAsia" w:hAnsiTheme="minorEastAsia" w:hint="eastAsia"/>
          <w:sz w:val="24"/>
          <w:szCs w:val="24"/>
        </w:rPr>
        <w:t>面前，要她送一件簡訉給芬芬：＂</w:t>
      </w:r>
      <w:r w:rsidRPr="00BF55E9">
        <w:rPr>
          <w:rFonts w:asciiTheme="minorEastAsia" w:hAnsiTheme="minorEastAsia"/>
          <w:sz w:val="24"/>
          <w:szCs w:val="24"/>
        </w:rPr>
        <w:t xml:space="preserve"> </w:t>
      </w:r>
      <w:r w:rsidRPr="00BF55E9">
        <w:rPr>
          <w:rFonts w:asciiTheme="minorEastAsia" w:hAnsiTheme="minorEastAsia" w:hint="eastAsia"/>
          <w:sz w:val="24"/>
          <w:szCs w:val="24"/>
        </w:rPr>
        <w:t>晚上怎麼樣？</w:t>
      </w:r>
      <w:r w:rsidRPr="00BF55E9">
        <w:rPr>
          <w:rFonts w:asciiTheme="minorEastAsia" w:hAnsiTheme="minorEastAsia"/>
          <w:sz w:val="24"/>
          <w:szCs w:val="24"/>
        </w:rPr>
        <w:t>＂</w:t>
      </w:r>
    </w:p>
    <w:p w:rsidR="002E2DF8" w:rsidRPr="00BF55E9" w:rsidRDefault="002E2DF8" w:rsidP="00B919AB">
      <w:pPr>
        <w:rPr>
          <w:rFonts w:asciiTheme="minorEastAsia" w:hAnsiTheme="minorEastAsia"/>
          <w:sz w:val="24"/>
          <w:szCs w:val="24"/>
        </w:rPr>
      </w:pPr>
      <w:r w:rsidRPr="00BF55E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C6B2BA1" wp14:editId="3675ADDC">
            <wp:extent cx="3309639" cy="2399665"/>
            <wp:effectExtent l="0" t="0" r="5080" b="635"/>
            <wp:docPr id="2" name="ll_1" descr="http://blog.yimg.com/2/8RY9jzV7s5_jvTmESpiDwleY5Zhq7uzGFdloZYoRCs2H8BxQP03SRA--/93/l/6C_Dw6.3VdxMf72l4WCF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93/l/6C_Dw6.3VdxMf72l4WCFv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98" cy="24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F8" w:rsidRPr="00BF55E9" w:rsidRDefault="002E2DF8" w:rsidP="00B919AB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BF55E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B6929BC" wp14:editId="0C731BB1">
            <wp:extent cx="4181687" cy="3691890"/>
            <wp:effectExtent l="0" t="0" r="9525" b="3810"/>
            <wp:docPr id="3" name="ll_2" descr="http://blog.yimg.com/2/8RY9jzV7s5_jvTmESpiDwleY5Zhq7uzGFdloZYoRCs2H8BxQP03SRA--/7/l/G6PmNTwAWgG2Z4fyEvLl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7/l/G6PmNTwAWgG2Z4fyEvLlJ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69" cy="36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2DF8" w:rsidRPr="00BF55E9" w:rsidRDefault="002E2DF8" w:rsidP="00B919AB">
      <w:pPr>
        <w:rPr>
          <w:rFonts w:asciiTheme="minorEastAsia" w:hAnsiTheme="minorEastAsia"/>
          <w:sz w:val="24"/>
          <w:szCs w:val="24"/>
        </w:rPr>
      </w:pPr>
      <w:r w:rsidRPr="00BF55E9">
        <w:rPr>
          <w:rFonts w:asciiTheme="minorEastAsia" w:hAnsiTheme="minorEastAsia" w:hint="eastAsia"/>
          <w:sz w:val="24"/>
          <w:szCs w:val="24"/>
        </w:rPr>
        <w:t>可能是最早的電腦預測</w:t>
      </w:r>
      <w:r w:rsidRPr="00BF55E9">
        <w:rPr>
          <w:rFonts w:asciiTheme="minorEastAsia" w:hAnsiTheme="minorEastAsia"/>
          <w:sz w:val="24"/>
          <w:szCs w:val="24"/>
        </w:rPr>
        <w:t>(</w:t>
      </w:r>
      <w:r w:rsidRPr="00BF55E9">
        <w:rPr>
          <w:rFonts w:asciiTheme="minorEastAsia" w:hAnsiTheme="minorEastAsia" w:hint="eastAsia"/>
          <w:sz w:val="24"/>
          <w:szCs w:val="24"/>
        </w:rPr>
        <w:t>希臘公元前</w:t>
      </w:r>
      <w:r w:rsidRPr="00BF55E9">
        <w:rPr>
          <w:rFonts w:asciiTheme="minorEastAsia" w:hAnsiTheme="minorEastAsia"/>
          <w:sz w:val="24"/>
          <w:szCs w:val="24"/>
        </w:rPr>
        <w:t>300</w:t>
      </w:r>
      <w:r w:rsidRPr="00BF55E9">
        <w:rPr>
          <w:rFonts w:asciiTheme="minorEastAsia" w:hAnsiTheme="minorEastAsia" w:hint="eastAsia"/>
          <w:sz w:val="24"/>
          <w:szCs w:val="24"/>
        </w:rPr>
        <w:t>年</w:t>
      </w:r>
      <w:r w:rsidRPr="00BF55E9">
        <w:rPr>
          <w:rFonts w:asciiTheme="minorEastAsia" w:hAnsiTheme="minorEastAsia"/>
          <w:sz w:val="24"/>
          <w:szCs w:val="24"/>
        </w:rPr>
        <w:t xml:space="preserve">)?? </w:t>
      </w:r>
      <w:r w:rsidRPr="00BF55E9">
        <w:rPr>
          <w:rFonts w:asciiTheme="minorEastAsia" w:hAnsiTheme="minorEastAsia" w:hint="eastAsia"/>
          <w:sz w:val="24"/>
          <w:szCs w:val="24"/>
        </w:rPr>
        <w:t>原雕刻現存</w:t>
      </w:r>
      <w:r w:rsidRPr="00BF55E9">
        <w:rPr>
          <w:rFonts w:asciiTheme="minorEastAsia" w:hAnsiTheme="minorEastAsia"/>
          <w:sz w:val="24"/>
          <w:szCs w:val="24"/>
        </w:rPr>
        <w:t>於</w:t>
      </w:r>
    </w:p>
    <w:p w:rsidR="002E2DF8" w:rsidRPr="00BF55E9" w:rsidRDefault="002E2DF8" w:rsidP="00B919AB">
      <w:pPr>
        <w:rPr>
          <w:rFonts w:asciiTheme="minorEastAsia" w:hAnsiTheme="minorEastAsia"/>
          <w:sz w:val="24"/>
          <w:szCs w:val="24"/>
        </w:rPr>
      </w:pPr>
      <w:r w:rsidRPr="00BF55E9">
        <w:rPr>
          <w:rFonts w:asciiTheme="minorEastAsia" w:hAnsiTheme="minorEastAsia" w:hint="eastAsia"/>
          <w:sz w:val="24"/>
          <w:szCs w:val="24"/>
        </w:rPr>
        <w:t>洛杉磯</w:t>
      </w:r>
      <w:r w:rsidRPr="00BF55E9">
        <w:rPr>
          <w:rFonts w:asciiTheme="minorEastAsia" w:hAnsiTheme="minorEastAsia"/>
          <w:sz w:val="24"/>
          <w:szCs w:val="24"/>
        </w:rPr>
        <w:t xml:space="preserve"> Getty Villa Museum</w:t>
      </w:r>
    </w:p>
    <w:p w:rsidR="002E2DF8" w:rsidRPr="00BF55E9" w:rsidRDefault="002E2DF8" w:rsidP="00B919AB">
      <w:pPr>
        <w:rPr>
          <w:rFonts w:asciiTheme="minorEastAsia" w:hAnsiTheme="minorEastAsia"/>
          <w:sz w:val="24"/>
          <w:szCs w:val="24"/>
        </w:rPr>
      </w:pPr>
    </w:p>
    <w:sectPr w:rsidR="002E2DF8" w:rsidRPr="00BF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9F" w:rsidRDefault="00C5379F" w:rsidP="00BF55E9">
      <w:pPr>
        <w:spacing w:after="0" w:line="240" w:lineRule="auto"/>
      </w:pPr>
      <w:r>
        <w:separator/>
      </w:r>
    </w:p>
  </w:endnote>
  <w:endnote w:type="continuationSeparator" w:id="0">
    <w:p w:rsidR="00C5379F" w:rsidRDefault="00C5379F" w:rsidP="00BF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9F" w:rsidRDefault="00C5379F" w:rsidP="00BF55E9">
      <w:pPr>
        <w:spacing w:after="0" w:line="240" w:lineRule="auto"/>
      </w:pPr>
      <w:r>
        <w:separator/>
      </w:r>
    </w:p>
  </w:footnote>
  <w:footnote w:type="continuationSeparator" w:id="0">
    <w:p w:rsidR="00C5379F" w:rsidRDefault="00C5379F" w:rsidP="00BF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3F22"/>
    <w:multiLevelType w:val="multilevel"/>
    <w:tmpl w:val="79B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20310"/>
    <w:multiLevelType w:val="multilevel"/>
    <w:tmpl w:val="7A6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8"/>
    <w:rsid w:val="00040472"/>
    <w:rsid w:val="002E2DF8"/>
    <w:rsid w:val="007A523C"/>
    <w:rsid w:val="009038C7"/>
    <w:rsid w:val="00B919AB"/>
    <w:rsid w:val="00BF55E9"/>
    <w:rsid w:val="00C5379F"/>
    <w:rsid w:val="00F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FD3E0-B1AA-4227-87F2-7BD5995A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9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E9"/>
  </w:style>
  <w:style w:type="paragraph" w:styleId="Footer">
    <w:name w:val="footer"/>
    <w:basedOn w:val="Normal"/>
    <w:link w:val="FooterChar"/>
    <w:uiPriority w:val="99"/>
    <w:unhideWhenUsed/>
    <w:rsid w:val="00BF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747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3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55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5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538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10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99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2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3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3546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8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44940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52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58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36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73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12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69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325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750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44462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1583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8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0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4</cp:revision>
  <dcterms:created xsi:type="dcterms:W3CDTF">2013-09-03T01:03:00Z</dcterms:created>
  <dcterms:modified xsi:type="dcterms:W3CDTF">2018-01-22T04:55:00Z</dcterms:modified>
</cp:coreProperties>
</file>